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FCCE" w14:textId="2ECDE959" w:rsidR="007037B4" w:rsidRDefault="007037B4" w:rsidP="00F2419D">
      <w:pPr>
        <w:rPr>
          <w:rFonts w:ascii="Arial" w:hAnsi="Arial" w:cs="Arial"/>
          <w:b/>
          <w:lang w:val="de-CH"/>
        </w:rPr>
      </w:pPr>
    </w:p>
    <w:p w14:paraId="0077E68A" w14:textId="77777777" w:rsidR="002779CF" w:rsidRDefault="002779CF" w:rsidP="00F2419D">
      <w:pPr>
        <w:rPr>
          <w:rFonts w:ascii="Arial" w:hAnsi="Arial" w:cs="Arial"/>
          <w:b/>
          <w:lang w:val="de-CH"/>
        </w:rPr>
      </w:pPr>
    </w:p>
    <w:p w14:paraId="242F18FA" w14:textId="71FA8BCB" w:rsidR="002779CF" w:rsidRPr="002779CF" w:rsidRDefault="002779CF" w:rsidP="004B47D4">
      <w:pPr>
        <w:jc w:val="both"/>
        <w:rPr>
          <w:rFonts w:ascii="Arial" w:hAnsi="Arial" w:cs="Arial"/>
          <w:b/>
          <w:lang w:val="it-IT"/>
        </w:rPr>
      </w:pPr>
      <w:r w:rsidRPr="002779CF">
        <w:rPr>
          <w:rFonts w:ascii="Arial" w:hAnsi="Arial" w:cs="Arial"/>
          <w:b/>
          <w:lang w:val="it-IT"/>
        </w:rPr>
        <w:t xml:space="preserve">Applicazione del regolamento </w:t>
      </w:r>
      <w:r>
        <w:rPr>
          <w:rFonts w:ascii="Arial" w:hAnsi="Arial" w:cs="Arial"/>
          <w:b/>
          <w:lang w:val="it-IT"/>
        </w:rPr>
        <w:t>generale</w:t>
      </w:r>
      <w:r w:rsidRPr="002779CF">
        <w:rPr>
          <w:rFonts w:ascii="Arial" w:hAnsi="Arial" w:cs="Arial"/>
          <w:b/>
          <w:lang w:val="it-IT"/>
        </w:rPr>
        <w:t xml:space="preserve"> sulla protezione dei dati, </w:t>
      </w:r>
      <w:r>
        <w:rPr>
          <w:rFonts w:ascii="Arial" w:hAnsi="Arial" w:cs="Arial"/>
          <w:b/>
          <w:lang w:val="it-IT"/>
        </w:rPr>
        <w:t>RGPD</w:t>
      </w:r>
      <w:r w:rsidRPr="002779CF">
        <w:rPr>
          <w:rFonts w:ascii="Arial" w:hAnsi="Arial" w:cs="Arial"/>
          <w:b/>
          <w:lang w:val="it-IT"/>
        </w:rPr>
        <w:t>,</w:t>
      </w:r>
    </w:p>
    <w:p w14:paraId="3DDDFDB8" w14:textId="6FD12E74" w:rsidR="002779CF" w:rsidRPr="002779CF" w:rsidRDefault="002779CF" w:rsidP="004B47D4">
      <w:pPr>
        <w:jc w:val="both"/>
        <w:rPr>
          <w:rFonts w:ascii="Arial" w:hAnsi="Arial" w:cs="Arial"/>
          <w:b/>
          <w:lang w:val="it-IT"/>
        </w:rPr>
      </w:pPr>
      <w:r w:rsidRPr="002779CF">
        <w:rPr>
          <w:rFonts w:ascii="Arial" w:hAnsi="Arial" w:cs="Arial"/>
          <w:b/>
          <w:lang w:val="it-IT"/>
        </w:rPr>
        <w:t>(</w:t>
      </w:r>
      <w:r>
        <w:rPr>
          <w:rFonts w:ascii="Arial" w:hAnsi="Arial" w:cs="Arial"/>
          <w:b/>
          <w:lang w:val="it-IT"/>
        </w:rPr>
        <w:t>General Data Protection Regulation</w:t>
      </w:r>
      <w:r w:rsidRPr="002779CF">
        <w:rPr>
          <w:rFonts w:ascii="Arial" w:hAnsi="Arial" w:cs="Arial"/>
          <w:b/>
          <w:lang w:val="it-IT"/>
        </w:rPr>
        <w:t xml:space="preserve">, GDPR) per </w:t>
      </w:r>
      <w:r>
        <w:rPr>
          <w:rFonts w:ascii="Arial" w:hAnsi="Arial" w:cs="Arial"/>
          <w:b/>
          <w:lang w:val="it-IT"/>
        </w:rPr>
        <w:t>le sperimentazioni cliniche</w:t>
      </w:r>
      <w:r w:rsidRPr="002779CF">
        <w:rPr>
          <w:rFonts w:ascii="Arial" w:hAnsi="Arial" w:cs="Arial"/>
          <w:b/>
          <w:lang w:val="it-IT"/>
        </w:rPr>
        <w:t xml:space="preserve"> o </w:t>
      </w:r>
      <w:r>
        <w:rPr>
          <w:rFonts w:ascii="Arial" w:hAnsi="Arial" w:cs="Arial"/>
          <w:b/>
          <w:lang w:val="it-IT"/>
        </w:rPr>
        <w:t xml:space="preserve">i </w:t>
      </w:r>
      <w:r w:rsidRPr="002779CF">
        <w:rPr>
          <w:rFonts w:ascii="Arial" w:hAnsi="Arial" w:cs="Arial"/>
          <w:b/>
          <w:lang w:val="it-IT"/>
        </w:rPr>
        <w:t>progetti di ricerca in Svizzera</w:t>
      </w:r>
    </w:p>
    <w:p w14:paraId="0C582042" w14:textId="77777777" w:rsidR="00261642" w:rsidRPr="006F5CD4" w:rsidRDefault="00261642" w:rsidP="00E15391">
      <w:pPr>
        <w:jc w:val="both"/>
        <w:rPr>
          <w:rFonts w:ascii="Arial" w:hAnsi="Arial" w:cs="Arial"/>
          <w:color w:val="000000"/>
          <w:sz w:val="22"/>
          <w:szCs w:val="22"/>
          <w:lang w:val="it-CH"/>
        </w:rPr>
      </w:pPr>
    </w:p>
    <w:p w14:paraId="3BCD158C" w14:textId="4923B1A4" w:rsidR="002779CF" w:rsidRPr="002779CF" w:rsidRDefault="002779CF" w:rsidP="002779CF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779CF">
        <w:rPr>
          <w:rFonts w:ascii="Arial" w:hAnsi="Arial" w:cs="Arial"/>
          <w:color w:val="000000"/>
          <w:sz w:val="22"/>
          <w:szCs w:val="22"/>
          <w:lang w:val="it-IT"/>
        </w:rPr>
        <w:t>In generale, è da notare che il diritto svizzero e quindi anche il diritto svizzero in materia di protezione dei dati (</w:t>
      </w:r>
      <w:r>
        <w:rPr>
          <w:rFonts w:ascii="Arial" w:hAnsi="Arial" w:cs="Arial"/>
          <w:color w:val="000000"/>
          <w:sz w:val="22"/>
          <w:szCs w:val="22"/>
          <w:lang w:val="it-IT"/>
        </w:rPr>
        <w:t>LPD</w:t>
      </w:r>
      <w:r w:rsidRPr="002779CF">
        <w:rPr>
          <w:rFonts w:ascii="Arial" w:hAnsi="Arial" w:cs="Arial"/>
          <w:color w:val="000000"/>
          <w:sz w:val="22"/>
          <w:szCs w:val="22"/>
          <w:lang w:val="it-IT"/>
        </w:rPr>
        <w:t>, leggi cantonali sulla protezione dei dati, disposizioni giuridiche speciali sulla protezione dei dati del</w:t>
      </w:r>
      <w:r>
        <w:rPr>
          <w:rFonts w:ascii="Arial" w:hAnsi="Arial" w:cs="Arial"/>
          <w:color w:val="000000"/>
          <w:sz w:val="22"/>
          <w:szCs w:val="22"/>
          <w:lang w:val="it-IT"/>
        </w:rPr>
        <w:t>la</w:t>
      </w:r>
      <w:r w:rsidRPr="002779C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>LRUm</w:t>
      </w:r>
      <w:r w:rsidRPr="002779CF">
        <w:rPr>
          <w:rFonts w:ascii="Arial" w:hAnsi="Arial" w:cs="Arial"/>
          <w:color w:val="000000"/>
          <w:sz w:val="22"/>
          <w:szCs w:val="22"/>
          <w:lang w:val="it-IT"/>
        </w:rPr>
        <w:t>) si applicano agli studi condotti in Svizzera (principio di territorialità).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779CF">
        <w:rPr>
          <w:rFonts w:ascii="Arial" w:hAnsi="Arial" w:cs="Arial"/>
          <w:color w:val="000000"/>
          <w:sz w:val="22"/>
          <w:szCs w:val="22"/>
          <w:lang w:val="it-IT"/>
        </w:rPr>
        <w:t>Attualmente, non è quindi assolutamente necessario comunicare ai pazienti le modifiche della legislazione sulla protezione dei dati nell'UE. È quindi legittimo non prendere ulteriori provvedimenti e attendere, in particolare fino alla revisione definitiva della legge svizzera sulla protezione dei dati (probabilmente nel 2019/2020).</w:t>
      </w:r>
    </w:p>
    <w:p w14:paraId="2C317590" w14:textId="77777777" w:rsidR="002779CF" w:rsidRPr="002779CF" w:rsidRDefault="002779CF" w:rsidP="00E15391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8B42ADA" w14:textId="64679C98" w:rsidR="00976F87" w:rsidRPr="002779CF" w:rsidRDefault="002779CF" w:rsidP="002779CF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381701">
        <w:rPr>
          <w:rFonts w:ascii="Arial" w:hAnsi="Arial" w:cs="Arial"/>
          <w:color w:val="000000"/>
          <w:sz w:val="22"/>
          <w:szCs w:val="22"/>
          <w:lang w:val="it-IT"/>
        </w:rPr>
        <w:t xml:space="preserve">La decisione di applicare </w:t>
      </w:r>
      <w:r w:rsidR="004774C7" w:rsidRPr="00381701">
        <w:rPr>
          <w:rFonts w:ascii="Arial" w:hAnsi="Arial" w:cs="Arial"/>
          <w:color w:val="000000"/>
          <w:sz w:val="22"/>
          <w:szCs w:val="22"/>
          <w:lang w:val="it-IT"/>
        </w:rPr>
        <w:t>il</w:t>
      </w:r>
      <w:r w:rsidRPr="00381701">
        <w:rPr>
          <w:rFonts w:ascii="Arial" w:hAnsi="Arial" w:cs="Arial"/>
          <w:color w:val="000000"/>
          <w:sz w:val="22"/>
          <w:szCs w:val="22"/>
          <w:lang w:val="it-IT"/>
        </w:rPr>
        <w:t xml:space="preserve"> RGPD per le sperimentazioni cliniche o i p</w:t>
      </w:r>
      <w:r w:rsidR="00721B61" w:rsidRPr="00381701">
        <w:rPr>
          <w:rFonts w:ascii="Arial" w:hAnsi="Arial" w:cs="Arial"/>
          <w:color w:val="000000"/>
          <w:sz w:val="22"/>
          <w:szCs w:val="22"/>
          <w:lang w:val="it-IT"/>
        </w:rPr>
        <w:t xml:space="preserve">rogetti di ricerca in Svizzera è </w:t>
      </w:r>
      <w:r w:rsidRPr="00381701">
        <w:rPr>
          <w:rFonts w:ascii="Arial" w:hAnsi="Arial" w:cs="Arial"/>
          <w:color w:val="000000"/>
          <w:sz w:val="22"/>
          <w:szCs w:val="22"/>
          <w:lang w:val="it-IT"/>
        </w:rPr>
        <w:t xml:space="preserve">responsabilità degli sponsor </w:t>
      </w:r>
      <w:r w:rsidR="00381701" w:rsidRPr="00381701">
        <w:rPr>
          <w:rFonts w:ascii="Arial" w:hAnsi="Arial" w:cs="Arial"/>
          <w:color w:val="000000"/>
          <w:sz w:val="22"/>
          <w:szCs w:val="22"/>
          <w:lang w:val="it-IT"/>
        </w:rPr>
        <w:t>e/</w:t>
      </w:r>
      <w:r w:rsidRPr="00381701">
        <w:rPr>
          <w:rFonts w:ascii="Arial" w:hAnsi="Arial" w:cs="Arial"/>
          <w:color w:val="000000"/>
          <w:sz w:val="22"/>
          <w:szCs w:val="22"/>
          <w:lang w:val="it-IT"/>
        </w:rPr>
        <w:t xml:space="preserve">o degli ospedali. </w:t>
      </w:r>
      <w:r w:rsidR="00721B61" w:rsidRPr="00381701">
        <w:rPr>
          <w:rFonts w:ascii="Arial" w:hAnsi="Arial" w:cs="Arial"/>
          <w:color w:val="000000"/>
          <w:sz w:val="22"/>
          <w:szCs w:val="22"/>
          <w:lang w:val="it-IT"/>
        </w:rPr>
        <w:t>Tuttavia bisogna garantire</w:t>
      </w:r>
      <w:r w:rsidRPr="00381701">
        <w:rPr>
          <w:rFonts w:ascii="Arial" w:hAnsi="Arial" w:cs="Arial"/>
          <w:color w:val="000000"/>
          <w:sz w:val="22"/>
          <w:szCs w:val="22"/>
          <w:lang w:val="it-IT"/>
        </w:rPr>
        <w:t xml:space="preserve"> che i diritti supplementari concessi possano essere effettivamente</w:t>
      </w:r>
      <w:r w:rsidRPr="002779CF">
        <w:rPr>
          <w:rFonts w:ascii="Arial" w:hAnsi="Arial" w:cs="Arial"/>
          <w:color w:val="000000"/>
          <w:sz w:val="22"/>
          <w:szCs w:val="22"/>
          <w:lang w:val="it-IT"/>
        </w:rPr>
        <w:t xml:space="preserve"> rispettati e fatti valere. Il modello qui presentato è da intendersi come una proposta che deve es</w:t>
      </w:r>
      <w:r w:rsidR="00721B61">
        <w:rPr>
          <w:rFonts w:ascii="Arial" w:hAnsi="Arial" w:cs="Arial"/>
          <w:color w:val="000000"/>
          <w:sz w:val="22"/>
          <w:szCs w:val="22"/>
          <w:lang w:val="it-IT"/>
        </w:rPr>
        <w:t>sere adattata individualmente agli studi.</w:t>
      </w:r>
    </w:p>
    <w:p w14:paraId="7962B35F" w14:textId="77777777" w:rsidR="002779CF" w:rsidRPr="002779CF" w:rsidRDefault="002779CF" w:rsidP="00E70142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A8838B3" w14:textId="1F4FE9EB" w:rsidR="002779CF" w:rsidRPr="002779CF" w:rsidRDefault="00721B61" w:rsidP="00E70142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721B61">
        <w:rPr>
          <w:rFonts w:ascii="Arial" w:hAnsi="Arial" w:cs="Arial"/>
          <w:b/>
          <w:color w:val="000000"/>
          <w:sz w:val="22"/>
          <w:szCs w:val="22"/>
          <w:lang w:val="it-IT"/>
        </w:rPr>
        <w:t>Il rispetto di questi diritti e la loro esecuzione è responsabilità degli sponsor e degli ospedali che conducono le sperimentazioni cliniche o i progetti di ricerca.</w:t>
      </w:r>
      <w:r w:rsidRPr="00721B61">
        <w:rPr>
          <w:rFonts w:ascii="Arial" w:hAnsi="Arial" w:cs="Arial"/>
          <w:color w:val="000000"/>
          <w:sz w:val="22"/>
          <w:szCs w:val="22"/>
          <w:lang w:val="it-IT"/>
        </w:rPr>
        <w:t xml:space="preserve"> Questi devono al tempo stesso rispettare i requisiti etici e giuridici previsti dall'ordinamento giuridico svizzero.</w:t>
      </w:r>
    </w:p>
    <w:p w14:paraId="4BA3FC47" w14:textId="77777777" w:rsidR="002D4019" w:rsidRPr="006F5CD4" w:rsidRDefault="002D4019" w:rsidP="00E70142">
      <w:pPr>
        <w:jc w:val="both"/>
        <w:rPr>
          <w:rFonts w:ascii="Arial" w:hAnsi="Arial" w:cs="Arial"/>
          <w:color w:val="000000"/>
          <w:sz w:val="22"/>
          <w:szCs w:val="22"/>
          <w:lang w:val="it-CH"/>
        </w:rPr>
      </w:pPr>
    </w:p>
    <w:p w14:paraId="59E7516E" w14:textId="66CBDB63" w:rsidR="00B9441D" w:rsidRPr="00B9441D" w:rsidRDefault="00B9441D" w:rsidP="00E70142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Qualora i partecipanti </w:t>
      </w:r>
      <w:r w:rsidR="007D3A52">
        <w:rPr>
          <w:rFonts w:ascii="Arial" w:hAnsi="Arial" w:cs="Arial"/>
          <w:color w:val="000000"/>
          <w:sz w:val="22"/>
          <w:szCs w:val="22"/>
          <w:lang w:val="it-IT"/>
        </w:rPr>
        <w:t xml:space="preserve">a </w:t>
      </w:r>
      <w:r w:rsidR="00A21EA8">
        <w:rPr>
          <w:rFonts w:ascii="Arial" w:hAnsi="Arial" w:cs="Arial"/>
          <w:color w:val="000000"/>
          <w:sz w:val="22"/>
          <w:szCs w:val="22"/>
          <w:lang w:val="it-IT"/>
        </w:rPr>
        <w:t xml:space="preserve">nuovi </w:t>
      </w:r>
      <w:r w:rsidR="007D3A52">
        <w:rPr>
          <w:rFonts w:ascii="Arial" w:hAnsi="Arial" w:cs="Arial"/>
          <w:color w:val="000000"/>
          <w:sz w:val="22"/>
          <w:szCs w:val="22"/>
          <w:lang w:val="it-IT"/>
        </w:rPr>
        <w:t>studi o a studi in corso</w:t>
      </w:r>
      <w:r w:rsidR="007D3A52"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vengano informati in merito </w:t>
      </w:r>
      <w:r w:rsidR="007D3A52">
        <w:rPr>
          <w:rFonts w:ascii="Arial" w:hAnsi="Arial" w:cs="Arial"/>
          <w:color w:val="000000"/>
          <w:sz w:val="22"/>
          <w:szCs w:val="22"/>
          <w:lang w:val="it-IT"/>
        </w:rPr>
        <w:t xml:space="preserve">ai 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>loro diritti</w:t>
      </w:r>
      <w:r w:rsidR="004774C7">
        <w:rPr>
          <w:rFonts w:ascii="Arial" w:hAnsi="Arial" w:cs="Arial"/>
          <w:color w:val="000000"/>
          <w:sz w:val="22"/>
          <w:szCs w:val="22"/>
          <w:lang w:val="it-IT"/>
        </w:rPr>
        <w:t xml:space="preserve"> supplementari ai sensi del RGPD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7D3A52">
        <w:rPr>
          <w:rFonts w:ascii="Arial" w:hAnsi="Arial" w:cs="Arial"/>
          <w:color w:val="000000"/>
          <w:sz w:val="22"/>
          <w:szCs w:val="22"/>
          <w:lang w:val="it-IT"/>
        </w:rPr>
        <w:t>ci</w:t>
      </w:r>
      <w:r w:rsidR="004774C7" w:rsidRPr="00B9441D">
        <w:rPr>
          <w:rFonts w:ascii="Arial" w:hAnsi="Arial" w:cs="Arial"/>
          <w:color w:val="000000"/>
          <w:sz w:val="22"/>
          <w:szCs w:val="22"/>
          <w:lang w:val="it-IT"/>
        </w:rPr>
        <w:t>ò</w:t>
      </w:r>
      <w:r w:rsidR="004774C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D3A52">
        <w:rPr>
          <w:rFonts w:ascii="Arial" w:hAnsi="Arial" w:cs="Arial"/>
          <w:color w:val="000000"/>
          <w:sz w:val="22"/>
          <w:szCs w:val="22"/>
          <w:lang w:val="it-IT"/>
        </w:rPr>
        <w:t>pu</w:t>
      </w:r>
      <w:r w:rsidR="007D3A52" w:rsidRPr="00B9441D">
        <w:rPr>
          <w:rFonts w:ascii="Arial" w:hAnsi="Arial" w:cs="Arial"/>
          <w:color w:val="000000"/>
          <w:sz w:val="22"/>
          <w:szCs w:val="22"/>
          <w:lang w:val="it-IT"/>
        </w:rPr>
        <w:t>ò</w:t>
      </w:r>
      <w:r w:rsidR="007D3A52">
        <w:rPr>
          <w:rFonts w:ascii="Arial" w:hAnsi="Arial" w:cs="Arial"/>
          <w:color w:val="000000"/>
          <w:sz w:val="22"/>
          <w:szCs w:val="22"/>
          <w:lang w:val="it-IT"/>
        </w:rPr>
        <w:t xml:space="preserve"> avvenire con</w:t>
      </w:r>
      <w:r w:rsidR="004774C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un </w:t>
      </w:r>
      <w:r w:rsidRPr="00381701">
        <w:rPr>
          <w:rFonts w:ascii="Arial" w:hAnsi="Arial" w:cs="Arial"/>
          <w:b/>
          <w:color w:val="000000"/>
          <w:sz w:val="22"/>
          <w:szCs w:val="22"/>
          <w:lang w:val="it-IT"/>
        </w:rPr>
        <w:t>addendum</w:t>
      </w:r>
      <w:r w:rsidR="004774C7">
        <w:rPr>
          <w:rFonts w:ascii="Arial" w:hAnsi="Arial" w:cs="Arial"/>
          <w:color w:val="000000"/>
          <w:sz w:val="22"/>
          <w:szCs w:val="22"/>
          <w:lang w:val="it-IT"/>
        </w:rPr>
        <w:t>. I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774C7">
        <w:rPr>
          <w:rFonts w:ascii="Arial" w:hAnsi="Arial" w:cs="Arial"/>
          <w:color w:val="000000"/>
          <w:sz w:val="22"/>
          <w:szCs w:val="22"/>
          <w:lang w:val="it-IT"/>
        </w:rPr>
        <w:t xml:space="preserve">partecipanti allo studio prendono 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conoscenza </w:t>
      </w:r>
      <w:r w:rsidR="004774C7">
        <w:rPr>
          <w:rFonts w:ascii="Arial" w:hAnsi="Arial" w:cs="Arial"/>
          <w:color w:val="000000"/>
          <w:sz w:val="22"/>
          <w:szCs w:val="22"/>
          <w:lang w:val="it-IT"/>
        </w:rPr>
        <w:t xml:space="preserve">dell’addendum. 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>Non è necessaria la firma dell'investigatore. Anche la firma dei partecipanti allo studio non è richiesta (</w:t>
      </w:r>
      <w:r w:rsidR="004774C7" w:rsidRPr="00721B61">
        <w:rPr>
          <w:rFonts w:ascii="Arial" w:hAnsi="Arial" w:cs="Arial"/>
          <w:color w:val="000000"/>
          <w:sz w:val="22"/>
          <w:szCs w:val="22"/>
          <w:lang w:val="it-IT"/>
        </w:rPr>
        <w:t>è</w:t>
      </w:r>
      <w:r w:rsidR="004774C7"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indicata solo come </w:t>
      </w:r>
      <w:r w:rsidRPr="004774C7">
        <w:rPr>
          <w:rFonts w:ascii="Arial" w:hAnsi="Arial" w:cs="Arial"/>
          <w:i/>
          <w:color w:val="000000"/>
          <w:sz w:val="22"/>
          <w:szCs w:val="22"/>
          <w:lang w:val="it-IT"/>
        </w:rPr>
        <w:t>opzionale</w:t>
      </w:r>
      <w:r w:rsidRPr="00B9441D">
        <w:rPr>
          <w:rFonts w:ascii="Arial" w:hAnsi="Arial" w:cs="Arial"/>
          <w:color w:val="000000"/>
          <w:sz w:val="22"/>
          <w:szCs w:val="22"/>
          <w:lang w:val="it-IT"/>
        </w:rPr>
        <w:t xml:space="preserve"> nel modello sottostante).</w:t>
      </w:r>
    </w:p>
    <w:p w14:paraId="3BCD209C" w14:textId="77777777" w:rsidR="00C50653" w:rsidRPr="006F5CD4" w:rsidRDefault="00C50653" w:rsidP="00E70142">
      <w:pPr>
        <w:jc w:val="both"/>
        <w:rPr>
          <w:rFonts w:ascii="Arial" w:hAnsi="Arial" w:cs="Arial"/>
          <w:color w:val="000000"/>
          <w:sz w:val="22"/>
          <w:szCs w:val="22"/>
          <w:lang w:val="it-CH"/>
        </w:rPr>
      </w:pPr>
    </w:p>
    <w:p w14:paraId="722B2192" w14:textId="244ED991" w:rsidR="007D3A52" w:rsidRPr="007D3A52" w:rsidRDefault="007D3A52" w:rsidP="00E70142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7D3A52">
        <w:rPr>
          <w:rFonts w:ascii="Arial" w:hAnsi="Arial" w:cs="Arial"/>
          <w:color w:val="000000"/>
          <w:sz w:val="22"/>
          <w:szCs w:val="22"/>
          <w:lang w:val="it-IT"/>
        </w:rPr>
        <w:t>Le commissioni etiche, a loro volta, prendono atto di questi addendum (</w:t>
      </w:r>
      <w:r>
        <w:rPr>
          <w:rFonts w:ascii="Arial" w:hAnsi="Arial" w:cs="Arial"/>
          <w:color w:val="000000"/>
          <w:sz w:val="22"/>
          <w:szCs w:val="22"/>
          <w:lang w:val="it-IT"/>
        </w:rPr>
        <w:t>formalmente e legalmente non si tratta quindi di una</w:t>
      </w:r>
      <w:r w:rsidRPr="007D3A52">
        <w:rPr>
          <w:rFonts w:ascii="Arial" w:hAnsi="Arial" w:cs="Arial"/>
          <w:color w:val="000000"/>
          <w:sz w:val="22"/>
          <w:szCs w:val="22"/>
          <w:lang w:val="it-IT"/>
        </w:rPr>
        <w:t xml:space="preserve"> approvazione). Nella stesura degli addendum è necessario assicurarsi, tra l'altro, che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questi </w:t>
      </w:r>
      <w:r w:rsidRPr="007D3A52">
        <w:rPr>
          <w:rFonts w:ascii="Arial" w:hAnsi="Arial" w:cs="Arial"/>
          <w:color w:val="000000"/>
          <w:sz w:val="22"/>
          <w:szCs w:val="22"/>
          <w:lang w:val="it-IT"/>
        </w:rPr>
        <w:t xml:space="preserve">siano formulati in modo comprensibile, che la lunghezza del testo sia adeguata, che </w:t>
      </w:r>
      <w:r>
        <w:rPr>
          <w:rFonts w:ascii="Arial" w:hAnsi="Arial" w:cs="Arial"/>
          <w:color w:val="000000"/>
          <w:sz w:val="22"/>
          <w:szCs w:val="22"/>
          <w:lang w:val="it-IT"/>
        </w:rPr>
        <w:t>la presa a conoscenza dell’addendum dei</w:t>
      </w:r>
      <w:r w:rsidRPr="007D3A52">
        <w:rPr>
          <w:rFonts w:ascii="Arial" w:hAnsi="Arial" w:cs="Arial"/>
          <w:color w:val="000000"/>
          <w:sz w:val="22"/>
          <w:szCs w:val="22"/>
          <w:lang w:val="it-IT"/>
        </w:rPr>
        <w:t xml:space="preserve"> partecipanti allo studio </w:t>
      </w:r>
      <w:r>
        <w:rPr>
          <w:rFonts w:ascii="Arial" w:hAnsi="Arial" w:cs="Arial"/>
          <w:color w:val="000000"/>
          <w:sz w:val="22"/>
          <w:szCs w:val="22"/>
          <w:lang w:val="it-IT"/>
        </w:rPr>
        <w:t>avvenga</w:t>
      </w:r>
      <w:r w:rsidRPr="007D3A52">
        <w:rPr>
          <w:rFonts w:ascii="Arial" w:hAnsi="Arial" w:cs="Arial"/>
          <w:color w:val="000000"/>
          <w:sz w:val="22"/>
          <w:szCs w:val="22"/>
          <w:lang w:val="it-IT"/>
        </w:rPr>
        <w:t xml:space="preserve"> volontariamente e che l'Incaricato federale della protezione dei dati non sia indicato come persona di contatto per domande o reclami. Le commissioni etiche non accettano </w:t>
      </w:r>
      <w:r>
        <w:rPr>
          <w:rFonts w:ascii="Arial" w:hAnsi="Arial" w:cs="Arial"/>
          <w:color w:val="000000"/>
          <w:sz w:val="22"/>
          <w:szCs w:val="22"/>
          <w:lang w:val="it-IT"/>
        </w:rPr>
        <w:t>che l’informazione sia inclusa direttamente nel documento informativo dello studio.</w:t>
      </w:r>
    </w:p>
    <w:p w14:paraId="7BB3D792" w14:textId="77777777" w:rsidR="007D3A52" w:rsidRPr="007D3A52" w:rsidRDefault="007D3A52" w:rsidP="00E70142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88EEC65" w14:textId="35AC5C40" w:rsidR="007D3A52" w:rsidRPr="007D3A52" w:rsidRDefault="007D3A52" w:rsidP="00E7014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D3A52">
        <w:rPr>
          <w:rFonts w:ascii="Arial" w:hAnsi="Arial" w:cs="Arial"/>
          <w:sz w:val="22"/>
          <w:szCs w:val="22"/>
          <w:lang w:val="it-IT"/>
        </w:rPr>
        <w:t>swissethics fornisc</w:t>
      </w:r>
      <w:r w:rsidR="00C87DE4">
        <w:rPr>
          <w:rFonts w:ascii="Arial" w:hAnsi="Arial" w:cs="Arial"/>
          <w:sz w:val="22"/>
          <w:szCs w:val="22"/>
          <w:lang w:val="it-IT"/>
        </w:rPr>
        <w:t xml:space="preserve">e </w:t>
      </w:r>
      <w:r w:rsidR="00A21EA8">
        <w:rPr>
          <w:rFonts w:ascii="Arial" w:hAnsi="Arial" w:cs="Arial"/>
          <w:sz w:val="22"/>
          <w:szCs w:val="22"/>
          <w:lang w:val="it-IT"/>
        </w:rPr>
        <w:t>q</w:t>
      </w:r>
      <w:r w:rsidR="00A21EA8" w:rsidRPr="007D3A52">
        <w:rPr>
          <w:rFonts w:ascii="Arial" w:hAnsi="Arial" w:cs="Arial"/>
          <w:sz w:val="22"/>
          <w:szCs w:val="22"/>
          <w:lang w:val="it-IT"/>
        </w:rPr>
        <w:t>ui di seguito</w:t>
      </w:r>
      <w:r w:rsidR="00A21EA8">
        <w:rPr>
          <w:rFonts w:ascii="Arial" w:hAnsi="Arial" w:cs="Arial"/>
          <w:sz w:val="22"/>
          <w:szCs w:val="22"/>
          <w:lang w:val="it-IT"/>
        </w:rPr>
        <w:t xml:space="preserve"> </w:t>
      </w:r>
      <w:r w:rsidR="00C87DE4">
        <w:rPr>
          <w:rFonts w:ascii="Arial" w:hAnsi="Arial" w:cs="Arial"/>
          <w:sz w:val="22"/>
          <w:szCs w:val="22"/>
          <w:lang w:val="it-IT"/>
        </w:rPr>
        <w:t xml:space="preserve">un modello che è </w:t>
      </w:r>
      <w:r w:rsidR="00A21EA8">
        <w:rPr>
          <w:rFonts w:ascii="Arial" w:hAnsi="Arial" w:cs="Arial"/>
          <w:sz w:val="22"/>
          <w:szCs w:val="22"/>
          <w:lang w:val="it-IT"/>
        </w:rPr>
        <w:t xml:space="preserve">stato </w:t>
      </w:r>
      <w:r w:rsidR="00C87DE4">
        <w:rPr>
          <w:rFonts w:ascii="Arial" w:hAnsi="Arial" w:cs="Arial"/>
          <w:sz w:val="22"/>
          <w:szCs w:val="22"/>
          <w:lang w:val="it-IT"/>
        </w:rPr>
        <w:t>adattato alle</w:t>
      </w:r>
      <w:r w:rsidRPr="007D3A52">
        <w:rPr>
          <w:rFonts w:ascii="Arial" w:hAnsi="Arial" w:cs="Arial"/>
          <w:sz w:val="22"/>
          <w:szCs w:val="22"/>
          <w:lang w:val="it-IT"/>
        </w:rPr>
        <w:t xml:space="preserve"> specificità </w:t>
      </w:r>
      <w:r w:rsidR="00C87DE4">
        <w:rPr>
          <w:rFonts w:ascii="Arial" w:hAnsi="Arial" w:cs="Arial"/>
          <w:sz w:val="22"/>
          <w:szCs w:val="22"/>
          <w:lang w:val="it-IT"/>
        </w:rPr>
        <w:t>svizzere</w:t>
      </w:r>
      <w:r w:rsidRPr="007D3A52">
        <w:rPr>
          <w:rFonts w:ascii="Arial" w:hAnsi="Arial" w:cs="Arial"/>
          <w:sz w:val="22"/>
          <w:szCs w:val="22"/>
          <w:lang w:val="it-IT"/>
        </w:rPr>
        <w:t>.</w:t>
      </w:r>
    </w:p>
    <w:p w14:paraId="0846764D" w14:textId="514BBE98" w:rsidR="000C16CF" w:rsidRPr="004B47D4" w:rsidRDefault="005F155B">
      <w:pPr>
        <w:rPr>
          <w:rFonts w:ascii="Arial" w:hAnsi="Arial" w:cs="Arial"/>
          <w:sz w:val="22"/>
          <w:szCs w:val="22"/>
          <w:lang w:val="it-IT"/>
        </w:rPr>
      </w:pPr>
      <w:r w:rsidRPr="007D3A52">
        <w:rPr>
          <w:rFonts w:ascii="Arial" w:hAnsi="Arial" w:cs="Arial"/>
          <w:sz w:val="22"/>
          <w:szCs w:val="22"/>
          <w:lang w:val="it-IT"/>
        </w:rPr>
        <w:br w:type="column"/>
      </w:r>
      <w:r w:rsidR="00DA0AA2" w:rsidRPr="00DA0AA2">
        <w:rPr>
          <w:rFonts w:ascii="Arial" w:hAnsi="Arial" w:cs="Arial"/>
          <w:b/>
          <w:spacing w:val="-3"/>
          <w:sz w:val="28"/>
          <w:szCs w:val="28"/>
          <w:lang w:val="it-IT"/>
        </w:rPr>
        <w:lastRenderedPageBreak/>
        <w:t>Informazioni supplementari sul regolamento generale sulla protezione dei dati per i partecipanti agli studi</w:t>
      </w:r>
      <w:r w:rsidR="000C16CF" w:rsidRPr="00BB5C1F">
        <w:rPr>
          <w:rStyle w:val="Funotenzeichen"/>
          <w:rFonts w:ascii="Arial" w:hAnsi="Arial" w:cs="Arial"/>
          <w:b/>
          <w:spacing w:val="-3"/>
          <w:sz w:val="28"/>
          <w:szCs w:val="28"/>
        </w:rPr>
        <w:footnoteReference w:id="1"/>
      </w:r>
      <w:r w:rsidR="000C16CF" w:rsidRPr="00DA0AA2">
        <w:rPr>
          <w:rFonts w:ascii="Arial" w:hAnsi="Arial" w:cs="Arial"/>
          <w:b/>
          <w:spacing w:val="-3"/>
          <w:sz w:val="28"/>
          <w:szCs w:val="28"/>
          <w:lang w:val="it-IT"/>
        </w:rPr>
        <w:t xml:space="preserve"> </w:t>
      </w:r>
    </w:p>
    <w:p w14:paraId="790B11AA" w14:textId="4B40C08B" w:rsidR="00DA0AA2" w:rsidRPr="00DA0AA2" w:rsidRDefault="00DA0AA2" w:rsidP="00DA0AA2">
      <w:pPr>
        <w:rPr>
          <w:rFonts w:ascii="Arial" w:hAnsi="Arial" w:cs="Arial"/>
          <w:b/>
          <w:color w:val="FF0000"/>
          <w:spacing w:val="-3"/>
          <w:lang w:val="it-IT"/>
        </w:rPr>
      </w:pPr>
      <w:r w:rsidRPr="00DA0AA2">
        <w:rPr>
          <w:rFonts w:ascii="Arial" w:hAnsi="Arial" w:cs="Arial"/>
          <w:b/>
          <w:color w:val="FF0000"/>
          <w:spacing w:val="-3"/>
          <w:lang w:val="it-IT"/>
        </w:rPr>
        <w:t xml:space="preserve">per </w:t>
      </w:r>
      <w:r w:rsidR="00680560">
        <w:rPr>
          <w:rFonts w:ascii="Arial" w:hAnsi="Arial" w:cs="Arial"/>
          <w:b/>
          <w:color w:val="FF0000"/>
          <w:spacing w:val="-3"/>
          <w:lang w:val="it-IT"/>
        </w:rPr>
        <w:t>sperimentazioni</w:t>
      </w:r>
      <w:r w:rsidRPr="00DA0AA2">
        <w:rPr>
          <w:rFonts w:ascii="Arial" w:hAnsi="Arial" w:cs="Arial"/>
          <w:b/>
          <w:color w:val="FF0000"/>
          <w:spacing w:val="-3"/>
          <w:lang w:val="it-IT"/>
        </w:rPr>
        <w:t xml:space="preserve"> clinic</w:t>
      </w:r>
      <w:r w:rsidR="00680560">
        <w:rPr>
          <w:rFonts w:ascii="Arial" w:hAnsi="Arial" w:cs="Arial"/>
          <w:b/>
          <w:color w:val="FF0000"/>
          <w:spacing w:val="-3"/>
          <w:lang w:val="it-IT"/>
        </w:rPr>
        <w:t>he</w:t>
      </w:r>
      <w:r w:rsidRPr="00DA0AA2">
        <w:rPr>
          <w:rFonts w:ascii="Arial" w:hAnsi="Arial" w:cs="Arial"/>
          <w:b/>
          <w:color w:val="FF0000"/>
          <w:spacing w:val="-3"/>
          <w:lang w:val="it-IT"/>
        </w:rPr>
        <w:t xml:space="preserve"> o progetti di ricerca già in corso o nuovi </w:t>
      </w:r>
    </w:p>
    <w:p w14:paraId="38B197C0" w14:textId="77777777" w:rsidR="00DA0AA2" w:rsidRPr="00DA0AA2" w:rsidRDefault="00DA0AA2" w:rsidP="00DA0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it-IT"/>
        </w:rPr>
      </w:pPr>
    </w:p>
    <w:p w14:paraId="6F484A37" w14:textId="77777777" w:rsidR="00DA0AA2" w:rsidRPr="00DA0AA2" w:rsidRDefault="00DA0AA2" w:rsidP="00DA0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it-IT"/>
        </w:rPr>
      </w:pPr>
    </w:p>
    <w:p w14:paraId="57A938F0" w14:textId="4354153E" w:rsidR="00DA0AA2" w:rsidRPr="006F5CD4" w:rsidRDefault="00DA0AA2" w:rsidP="00DA0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it-CH"/>
        </w:rPr>
      </w:pPr>
      <w:r w:rsidRPr="006F5CD4">
        <w:rPr>
          <w:rFonts w:ascii="Arial" w:hAnsi="Arial" w:cs="Arial"/>
          <w:b/>
          <w:color w:val="FF0000"/>
          <w:spacing w:val="-3"/>
          <w:lang w:val="it-CH"/>
        </w:rPr>
        <w:t>Titolo dello studio</w:t>
      </w:r>
    </w:p>
    <w:p w14:paraId="11FA3C5C" w14:textId="77777777" w:rsidR="00DA0AA2" w:rsidRPr="006F5CD4" w:rsidRDefault="00DA0AA2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it-CH"/>
        </w:rPr>
      </w:pPr>
    </w:p>
    <w:p w14:paraId="4DC25AB5" w14:textId="77777777" w:rsidR="00680560" w:rsidRPr="006F5CD4" w:rsidRDefault="00680560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CH"/>
        </w:rPr>
      </w:pPr>
    </w:p>
    <w:p w14:paraId="4F33BE69" w14:textId="77777777" w:rsidR="00680560" w:rsidRPr="00680560" w:rsidRDefault="00680560" w:rsidP="006805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IT"/>
        </w:rPr>
      </w:pPr>
      <w:r w:rsidRPr="00680560">
        <w:rPr>
          <w:rFonts w:ascii="Arial" w:hAnsi="Arial" w:cs="Arial"/>
          <w:sz w:val="22"/>
          <w:szCs w:val="22"/>
          <w:lang w:val="it-IT"/>
        </w:rPr>
        <w:t>Gentile Signora, Egregio Signore</w:t>
      </w:r>
    </w:p>
    <w:p w14:paraId="0F1CA235" w14:textId="77777777" w:rsidR="00680560" w:rsidRPr="00680560" w:rsidRDefault="00680560" w:rsidP="006805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IT"/>
        </w:rPr>
      </w:pPr>
    </w:p>
    <w:p w14:paraId="5887797C" w14:textId="42330E69" w:rsidR="00680560" w:rsidRPr="00680560" w:rsidRDefault="00680560" w:rsidP="006805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IT"/>
        </w:rPr>
      </w:pPr>
      <w:r w:rsidRPr="00680560">
        <w:rPr>
          <w:rFonts w:ascii="Arial" w:hAnsi="Arial" w:cs="Arial"/>
          <w:sz w:val="22"/>
          <w:szCs w:val="22"/>
          <w:lang w:val="it-IT"/>
        </w:rPr>
        <w:t>Con l'</w:t>
      </w:r>
      <w:r>
        <w:rPr>
          <w:rFonts w:ascii="Arial" w:hAnsi="Arial" w:cs="Arial"/>
          <w:sz w:val="22"/>
          <w:szCs w:val="22"/>
          <w:lang w:val="it-IT"/>
        </w:rPr>
        <w:t xml:space="preserve">introduzione del regolamento generale </w:t>
      </w:r>
      <w:r w:rsidRPr="00680560">
        <w:rPr>
          <w:rFonts w:ascii="Arial" w:hAnsi="Arial" w:cs="Arial"/>
          <w:sz w:val="22"/>
          <w:szCs w:val="22"/>
          <w:lang w:val="it-IT"/>
        </w:rPr>
        <w:t>europeo sulla protezione dei dati (</w:t>
      </w:r>
      <w:r>
        <w:rPr>
          <w:rFonts w:ascii="Arial" w:hAnsi="Arial" w:cs="Arial"/>
          <w:sz w:val="22"/>
          <w:szCs w:val="22"/>
          <w:lang w:val="it-IT"/>
        </w:rPr>
        <w:t>RGPD</w:t>
      </w:r>
      <w:r w:rsidRPr="00680560">
        <w:rPr>
          <w:rFonts w:ascii="Arial" w:hAnsi="Arial" w:cs="Arial"/>
          <w:sz w:val="22"/>
          <w:szCs w:val="22"/>
          <w:lang w:val="it-IT"/>
        </w:rPr>
        <w:t xml:space="preserve">) il 25 maggio 2018, le norme sulla protezione dei dati nell'Unione europea sono </w:t>
      </w:r>
      <w:r>
        <w:rPr>
          <w:rFonts w:ascii="Arial" w:hAnsi="Arial" w:cs="Arial"/>
          <w:sz w:val="22"/>
          <w:szCs w:val="22"/>
          <w:lang w:val="it-IT"/>
        </w:rPr>
        <w:t>state modificate</w:t>
      </w:r>
      <w:r w:rsidRPr="00680560">
        <w:rPr>
          <w:rFonts w:ascii="Arial" w:hAnsi="Arial" w:cs="Arial"/>
          <w:sz w:val="22"/>
          <w:szCs w:val="22"/>
          <w:lang w:val="it-IT"/>
        </w:rPr>
        <w:t xml:space="preserve">. Gli studi in Svizzera sono disciplinati dalla legge </w:t>
      </w:r>
      <w:r>
        <w:rPr>
          <w:rFonts w:ascii="Arial" w:hAnsi="Arial" w:cs="Arial"/>
          <w:sz w:val="22"/>
          <w:szCs w:val="22"/>
          <w:lang w:val="it-IT"/>
        </w:rPr>
        <w:t>federale concernente la</w:t>
      </w:r>
      <w:r w:rsidRPr="00680560">
        <w:rPr>
          <w:rFonts w:ascii="Arial" w:hAnsi="Arial" w:cs="Arial"/>
          <w:sz w:val="22"/>
          <w:szCs w:val="22"/>
          <w:lang w:val="it-IT"/>
        </w:rPr>
        <w:t xml:space="preserve"> ricerca </w:t>
      </w:r>
      <w:r>
        <w:rPr>
          <w:rFonts w:ascii="Arial" w:hAnsi="Arial" w:cs="Arial"/>
          <w:sz w:val="22"/>
          <w:szCs w:val="22"/>
          <w:lang w:val="it-IT"/>
        </w:rPr>
        <w:t xml:space="preserve">sull’essere umano </w:t>
      </w:r>
      <w:r w:rsidRPr="00680560">
        <w:rPr>
          <w:rFonts w:ascii="Arial" w:hAnsi="Arial" w:cs="Arial"/>
          <w:sz w:val="22"/>
          <w:szCs w:val="22"/>
          <w:lang w:val="it-IT"/>
        </w:rPr>
        <w:t>e dalla legge svizzera sulla protezione dei dati e nella maggior parte dei casi non sono interessati da questa modifica.</w:t>
      </w:r>
    </w:p>
    <w:p w14:paraId="4F060A0F" w14:textId="77777777" w:rsidR="00105705" w:rsidRDefault="00105705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IT"/>
        </w:rPr>
      </w:pPr>
    </w:p>
    <w:p w14:paraId="4DF9ACEB" w14:textId="3FC90B87" w:rsidR="00680560" w:rsidRPr="002A439D" w:rsidRDefault="00680560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680560">
        <w:rPr>
          <w:rFonts w:ascii="Arial" w:hAnsi="Arial" w:cs="Arial"/>
          <w:sz w:val="22"/>
          <w:szCs w:val="22"/>
          <w:lang w:val="it-IT"/>
        </w:rPr>
        <w:t xml:space="preserve">Lei riceve queste informazioni perché lo sponsor </w:t>
      </w:r>
      <w:r w:rsidRPr="002A439D">
        <w:rPr>
          <w:rFonts w:ascii="Arial" w:hAnsi="Arial" w:cs="Arial"/>
          <w:color w:val="FF0000"/>
          <w:sz w:val="22"/>
          <w:szCs w:val="22"/>
          <w:lang w:val="it-IT"/>
        </w:rPr>
        <w:t xml:space="preserve">/ se </w:t>
      </w:r>
      <w:r w:rsidR="002A439D">
        <w:rPr>
          <w:rFonts w:ascii="Arial" w:hAnsi="Arial" w:cs="Arial"/>
          <w:color w:val="FF0000"/>
          <w:sz w:val="22"/>
          <w:szCs w:val="22"/>
          <w:lang w:val="it-IT"/>
        </w:rPr>
        <w:t>del caso</w:t>
      </w:r>
      <w:r w:rsidRPr="002A439D">
        <w:rPr>
          <w:rFonts w:ascii="Arial" w:hAnsi="Arial" w:cs="Arial"/>
          <w:color w:val="FF0000"/>
          <w:sz w:val="22"/>
          <w:szCs w:val="22"/>
          <w:lang w:val="it-IT"/>
        </w:rPr>
        <w:t xml:space="preserve">: l'ospedale </w:t>
      </w:r>
      <w:r w:rsidR="002A439D">
        <w:rPr>
          <w:rFonts w:ascii="Arial" w:hAnsi="Arial" w:cs="Arial"/>
          <w:sz w:val="22"/>
          <w:szCs w:val="22"/>
          <w:lang w:val="it-IT"/>
        </w:rPr>
        <w:t xml:space="preserve">ritiene opportuno che il RGPD </w:t>
      </w:r>
      <w:r w:rsidR="002A439D" w:rsidRPr="002A439D">
        <w:rPr>
          <w:rFonts w:ascii="Arial" w:hAnsi="Arial" w:cs="Arial"/>
          <w:sz w:val="22"/>
          <w:szCs w:val="22"/>
          <w:lang w:val="it-IT"/>
        </w:rPr>
        <w:t>europe</w:t>
      </w:r>
      <w:r w:rsidR="002A439D">
        <w:rPr>
          <w:rFonts w:ascii="Arial" w:hAnsi="Arial" w:cs="Arial"/>
          <w:sz w:val="22"/>
          <w:szCs w:val="22"/>
          <w:lang w:val="it-IT"/>
        </w:rPr>
        <w:t>o</w:t>
      </w:r>
      <w:r w:rsidR="002A439D" w:rsidRPr="002A439D">
        <w:rPr>
          <w:rFonts w:ascii="Arial" w:hAnsi="Arial" w:cs="Arial"/>
          <w:sz w:val="22"/>
          <w:szCs w:val="22"/>
          <w:lang w:val="it-IT"/>
        </w:rPr>
        <w:t xml:space="preserve"> venga applicat</w:t>
      </w:r>
      <w:r w:rsidR="002A439D">
        <w:rPr>
          <w:rFonts w:ascii="Arial" w:hAnsi="Arial" w:cs="Arial"/>
          <w:sz w:val="22"/>
          <w:szCs w:val="22"/>
          <w:lang w:val="it-IT"/>
        </w:rPr>
        <w:t>o anche a questa sperimentazione clinica</w:t>
      </w:r>
      <w:r w:rsidR="002A439D" w:rsidRPr="002A439D">
        <w:rPr>
          <w:rFonts w:ascii="Arial" w:hAnsi="Arial" w:cs="Arial"/>
          <w:sz w:val="22"/>
          <w:szCs w:val="22"/>
          <w:lang w:val="it-IT"/>
        </w:rPr>
        <w:t xml:space="preserve"> </w:t>
      </w:r>
      <w:r w:rsidR="002A439D" w:rsidRPr="002A439D">
        <w:rPr>
          <w:rFonts w:ascii="Arial" w:hAnsi="Arial" w:cs="Arial"/>
          <w:color w:val="FF0000"/>
          <w:sz w:val="22"/>
          <w:szCs w:val="22"/>
          <w:lang w:val="it-IT"/>
        </w:rPr>
        <w:t xml:space="preserve">(se </w:t>
      </w:r>
      <w:r w:rsidR="002A439D">
        <w:rPr>
          <w:rFonts w:ascii="Arial" w:hAnsi="Arial" w:cs="Arial"/>
          <w:color w:val="FF0000"/>
          <w:sz w:val="22"/>
          <w:szCs w:val="22"/>
          <w:lang w:val="it-IT"/>
        </w:rPr>
        <w:t>del caso</w:t>
      </w:r>
      <w:r w:rsidR="002A439D" w:rsidRPr="002A439D">
        <w:rPr>
          <w:rFonts w:ascii="Arial" w:hAnsi="Arial" w:cs="Arial"/>
          <w:color w:val="FF0000"/>
          <w:sz w:val="22"/>
          <w:szCs w:val="22"/>
          <w:lang w:val="it-IT"/>
        </w:rPr>
        <w:t>: a questo progetto di ricerca).</w:t>
      </w:r>
    </w:p>
    <w:p w14:paraId="1ECC0A5E" w14:textId="77777777" w:rsidR="002A439D" w:rsidRPr="006F5CD4" w:rsidRDefault="002A439D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CH"/>
        </w:rPr>
      </w:pPr>
    </w:p>
    <w:p w14:paraId="4760E731" w14:textId="32ABDD8E" w:rsidR="004B47D4" w:rsidRPr="00780C89" w:rsidRDefault="004B47D4" w:rsidP="004B47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it-IT"/>
        </w:rPr>
      </w:pPr>
      <w:r w:rsidRPr="004B47D4">
        <w:rPr>
          <w:rFonts w:ascii="Arial" w:hAnsi="Arial" w:cs="Arial"/>
          <w:sz w:val="22"/>
          <w:szCs w:val="22"/>
          <w:lang w:val="it-IT"/>
        </w:rPr>
        <w:t xml:space="preserve">Se </w:t>
      </w:r>
      <w:r w:rsidR="00AC09BB">
        <w:rPr>
          <w:rFonts w:ascii="Arial" w:hAnsi="Arial" w:cs="Arial"/>
          <w:sz w:val="22"/>
          <w:szCs w:val="22"/>
          <w:lang w:val="it-IT"/>
        </w:rPr>
        <w:t xml:space="preserve">già </w:t>
      </w:r>
      <w:r w:rsidR="004B4CB0">
        <w:rPr>
          <w:rFonts w:ascii="Arial" w:hAnsi="Arial" w:cs="Arial"/>
          <w:sz w:val="22"/>
          <w:szCs w:val="22"/>
          <w:lang w:val="it-IT"/>
        </w:rPr>
        <w:t>partecipa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 ad una sperimentazione clinica (</w:t>
      </w:r>
      <w:r w:rsidRPr="004B47D4">
        <w:rPr>
          <w:rFonts w:ascii="Arial" w:hAnsi="Arial" w:cs="Arial"/>
          <w:color w:val="FF0000"/>
          <w:sz w:val="22"/>
          <w:szCs w:val="22"/>
          <w:lang w:val="it-IT"/>
        </w:rPr>
        <w:t xml:space="preserve">se del caso: </w:t>
      </w:r>
      <w:r>
        <w:rPr>
          <w:rFonts w:ascii="Arial" w:hAnsi="Arial" w:cs="Arial"/>
          <w:sz w:val="22"/>
          <w:szCs w:val="22"/>
          <w:lang w:val="it-IT"/>
        </w:rPr>
        <w:t xml:space="preserve">a 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un progetto di ricerca), </w:t>
      </w:r>
      <w:r w:rsidR="004B4CB0">
        <w:rPr>
          <w:rFonts w:ascii="Arial" w:hAnsi="Arial" w:cs="Arial"/>
          <w:sz w:val="22"/>
          <w:szCs w:val="22"/>
          <w:lang w:val="it-IT"/>
        </w:rPr>
        <w:t>è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 già stat</w:t>
      </w:r>
      <w:r w:rsidR="004B4CB0">
        <w:rPr>
          <w:rFonts w:ascii="Arial" w:hAnsi="Arial" w:cs="Arial"/>
          <w:sz w:val="22"/>
          <w:szCs w:val="22"/>
          <w:lang w:val="it-IT"/>
        </w:rPr>
        <w:t>a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 informat</w:t>
      </w:r>
      <w:r w:rsidR="004B4CB0">
        <w:rPr>
          <w:rFonts w:ascii="Arial" w:hAnsi="Arial" w:cs="Arial"/>
          <w:sz w:val="22"/>
          <w:szCs w:val="22"/>
          <w:lang w:val="it-IT"/>
        </w:rPr>
        <w:t>a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 sugli aspetti</w:t>
      </w:r>
      <w:r>
        <w:rPr>
          <w:rFonts w:ascii="Arial" w:hAnsi="Arial" w:cs="Arial"/>
          <w:sz w:val="22"/>
          <w:szCs w:val="22"/>
          <w:lang w:val="it-IT"/>
        </w:rPr>
        <w:t xml:space="preserve"> della protezione dei dati nel documento informativo scritto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. Ciò include, ad esempio, informazioni sulla raccolta, l'archiviazione e </w:t>
      </w:r>
      <w:r w:rsidR="004B4CB0">
        <w:rPr>
          <w:rFonts w:ascii="Arial" w:hAnsi="Arial" w:cs="Arial"/>
          <w:sz w:val="22"/>
          <w:szCs w:val="22"/>
          <w:lang w:val="it-IT"/>
        </w:rPr>
        <w:t xml:space="preserve">la trasmissione 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dei </w:t>
      </w:r>
      <w:r w:rsidR="00AC09BB">
        <w:rPr>
          <w:rFonts w:ascii="Arial" w:hAnsi="Arial" w:cs="Arial"/>
          <w:sz w:val="22"/>
          <w:szCs w:val="22"/>
          <w:lang w:val="it-IT"/>
        </w:rPr>
        <w:t>suoi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 dati sanitari </w:t>
      </w:r>
      <w:r w:rsidR="004B4CB0">
        <w:rPr>
          <w:rFonts w:ascii="Arial" w:hAnsi="Arial" w:cs="Arial"/>
          <w:sz w:val="22"/>
          <w:szCs w:val="22"/>
          <w:lang w:val="it-IT"/>
        </w:rPr>
        <w:t>e dei suoi diritti in merito</w:t>
      </w:r>
      <w:r w:rsidRPr="004B47D4">
        <w:rPr>
          <w:rFonts w:ascii="Arial" w:hAnsi="Arial" w:cs="Arial"/>
          <w:sz w:val="22"/>
          <w:szCs w:val="22"/>
          <w:lang w:val="it-IT"/>
        </w:rPr>
        <w:t>.</w:t>
      </w:r>
      <w:r w:rsidR="004B4CB0">
        <w:rPr>
          <w:rFonts w:ascii="Arial" w:hAnsi="Arial" w:cs="Arial"/>
          <w:sz w:val="22"/>
          <w:szCs w:val="22"/>
          <w:lang w:val="it-IT"/>
        </w:rPr>
        <w:t xml:space="preserve"> È stata inoltre informata</w:t>
      </w:r>
      <w:r w:rsidRPr="004B47D4">
        <w:rPr>
          <w:rFonts w:ascii="Arial" w:hAnsi="Arial" w:cs="Arial"/>
          <w:sz w:val="22"/>
          <w:szCs w:val="22"/>
          <w:lang w:val="it-IT"/>
        </w:rPr>
        <w:t xml:space="preserve"> che può ritirarsi dallo studio in qualsiasi momento </w:t>
      </w:r>
      <w:r w:rsidRPr="00780C89">
        <w:rPr>
          <w:rFonts w:ascii="Arial" w:hAnsi="Arial" w:cs="Arial"/>
          <w:sz w:val="22"/>
          <w:szCs w:val="22"/>
          <w:lang w:val="it-IT"/>
        </w:rPr>
        <w:t>(</w:t>
      </w:r>
      <w:r w:rsidR="004B4CB0" w:rsidRPr="00780C89">
        <w:rPr>
          <w:rFonts w:ascii="Arial" w:hAnsi="Arial" w:cs="Arial"/>
          <w:sz w:val="22"/>
          <w:szCs w:val="22"/>
          <w:lang w:val="it-IT"/>
        </w:rPr>
        <w:t>revoca</w:t>
      </w:r>
      <w:r w:rsidRPr="00780C89">
        <w:rPr>
          <w:rFonts w:ascii="Arial" w:hAnsi="Arial" w:cs="Arial"/>
          <w:sz w:val="22"/>
          <w:szCs w:val="22"/>
          <w:lang w:val="it-IT"/>
        </w:rPr>
        <w:t xml:space="preserve">) e che ciò non avrà alcun effetto </w:t>
      </w:r>
      <w:r w:rsidR="004B4CB0" w:rsidRPr="00780C89">
        <w:rPr>
          <w:rFonts w:ascii="Arial" w:hAnsi="Arial" w:cs="Arial"/>
          <w:sz w:val="22"/>
          <w:szCs w:val="22"/>
          <w:lang w:val="it-IT"/>
        </w:rPr>
        <w:t>sulla sua terapia</w:t>
      </w:r>
      <w:r w:rsidRPr="00780C89">
        <w:rPr>
          <w:rFonts w:ascii="Arial" w:hAnsi="Arial" w:cs="Arial"/>
          <w:sz w:val="22"/>
          <w:szCs w:val="22"/>
          <w:lang w:val="it-IT"/>
        </w:rPr>
        <w:t xml:space="preserve"> e </w:t>
      </w:r>
      <w:r w:rsidR="004B4CB0" w:rsidRPr="00780C89">
        <w:rPr>
          <w:rFonts w:ascii="Arial" w:hAnsi="Arial" w:cs="Arial"/>
          <w:sz w:val="22"/>
          <w:szCs w:val="22"/>
          <w:lang w:val="it-IT"/>
        </w:rPr>
        <w:t xml:space="preserve">sulle </w:t>
      </w:r>
      <w:r w:rsidRPr="00780C89">
        <w:rPr>
          <w:rFonts w:ascii="Arial" w:hAnsi="Arial" w:cs="Arial"/>
          <w:sz w:val="22"/>
          <w:szCs w:val="22"/>
          <w:lang w:val="it-IT"/>
        </w:rPr>
        <w:t xml:space="preserve">cure mediche. In caso di revoca, i dati e i campioni raccolti fino a quel momento saranno comunque valutati. </w:t>
      </w:r>
    </w:p>
    <w:p w14:paraId="45E9367D" w14:textId="065F70B9" w:rsidR="004B47D4" w:rsidRPr="00780C89" w:rsidRDefault="004B47D4" w:rsidP="004B47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14:paraId="668D76BF" w14:textId="421E9857" w:rsidR="00105705" w:rsidRPr="00780C89" w:rsidRDefault="00AC09BB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780C89">
        <w:rPr>
          <w:rFonts w:ascii="Arial" w:hAnsi="Arial" w:cs="Arial"/>
          <w:sz w:val="22"/>
          <w:szCs w:val="22"/>
          <w:lang w:val="it-IT"/>
        </w:rPr>
        <w:t>I diritti in materia di gestione dei dati e di revoca già comunicati tramite il documento informativo scritto sulla sperimentazione clinica (</w:t>
      </w:r>
      <w:r w:rsidRPr="00780C89">
        <w:rPr>
          <w:rFonts w:ascii="Arial" w:hAnsi="Arial" w:cs="Arial"/>
          <w:color w:val="FF0000"/>
          <w:sz w:val="22"/>
          <w:szCs w:val="22"/>
          <w:lang w:val="it-IT"/>
        </w:rPr>
        <w:t xml:space="preserve">se del caso: </w:t>
      </w:r>
      <w:r w:rsidRPr="00780C89">
        <w:rPr>
          <w:rFonts w:ascii="Arial" w:hAnsi="Arial" w:cs="Arial"/>
          <w:sz w:val="22"/>
          <w:szCs w:val="22"/>
          <w:lang w:val="it-IT"/>
        </w:rPr>
        <w:t>sul progetto di ricerca) rimangono validi.</w:t>
      </w:r>
    </w:p>
    <w:p w14:paraId="6CD0ED84" w14:textId="77777777" w:rsidR="00AC09BB" w:rsidRPr="006F5CD4" w:rsidRDefault="00AC09BB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CH"/>
        </w:rPr>
      </w:pPr>
    </w:p>
    <w:p w14:paraId="272CF7BE" w14:textId="5D8CA97B" w:rsidR="00105705" w:rsidRPr="00780C89" w:rsidRDefault="00AC09BB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80C89">
        <w:rPr>
          <w:rFonts w:ascii="Arial" w:hAnsi="Arial" w:cs="Arial"/>
          <w:b/>
          <w:sz w:val="22"/>
          <w:szCs w:val="22"/>
          <w:lang w:val="it-IT"/>
        </w:rPr>
        <w:t xml:space="preserve">Inoltre, viene informata dei seguenti diritti aggiuntivi </w:t>
      </w:r>
      <w:r w:rsidRPr="00780C89">
        <w:rPr>
          <w:rFonts w:ascii="Arial" w:hAnsi="Arial" w:cs="Arial"/>
          <w:color w:val="FF0000"/>
          <w:sz w:val="22"/>
          <w:szCs w:val="22"/>
          <w:lang w:val="it-IT"/>
        </w:rPr>
        <w:t>(da modificare se necessario):</w:t>
      </w:r>
    </w:p>
    <w:p w14:paraId="78668160" w14:textId="77777777" w:rsidR="00AC09BB" w:rsidRPr="00780C89" w:rsidRDefault="00AC09BB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138E581F" w14:textId="2A1CBB66" w:rsidR="00D922A3" w:rsidRPr="00780C89" w:rsidRDefault="00D922A3" w:rsidP="00D922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80C89">
        <w:rPr>
          <w:rFonts w:ascii="Arial" w:hAnsi="Arial" w:cs="Arial"/>
          <w:b/>
          <w:sz w:val="22"/>
          <w:szCs w:val="22"/>
          <w:lang w:val="it-IT"/>
        </w:rPr>
        <w:t>Diritto d‘informazione</w:t>
      </w:r>
    </w:p>
    <w:p w14:paraId="367E0A45" w14:textId="48F33381" w:rsidR="00D922A3" w:rsidRPr="00780C89" w:rsidRDefault="00D922A3" w:rsidP="00D922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80C89">
        <w:rPr>
          <w:rFonts w:ascii="Arial" w:hAnsi="Arial" w:cs="Arial"/>
          <w:sz w:val="22"/>
          <w:szCs w:val="22"/>
          <w:lang w:val="it-IT"/>
        </w:rPr>
        <w:t xml:space="preserve">Ha il diritto di ottenere informazioni sui dati che la riguardano e che vengono raccolti, </w:t>
      </w:r>
      <w:r w:rsidR="00F07FA6">
        <w:rPr>
          <w:rFonts w:ascii="Arial" w:hAnsi="Arial" w:cs="Arial"/>
          <w:sz w:val="22"/>
          <w:szCs w:val="22"/>
          <w:lang w:val="it-IT"/>
        </w:rPr>
        <w:t>processati</w:t>
      </w:r>
      <w:r w:rsidRPr="00780C89">
        <w:rPr>
          <w:rFonts w:ascii="Arial" w:hAnsi="Arial" w:cs="Arial"/>
          <w:sz w:val="22"/>
          <w:szCs w:val="22"/>
          <w:lang w:val="it-IT"/>
        </w:rPr>
        <w:t xml:space="preserve"> o, se del caso, trasferiti a terzi nell'ambito della sperimentazione clinica </w:t>
      </w:r>
      <w:r w:rsidRPr="00780C89">
        <w:rPr>
          <w:rFonts w:ascii="Arial" w:hAnsi="Arial" w:cs="Arial"/>
          <w:color w:val="FF0000"/>
          <w:sz w:val="22"/>
          <w:szCs w:val="22"/>
          <w:lang w:val="it-IT"/>
        </w:rPr>
        <w:t>(se del caso: del progetto di ricerca)</w:t>
      </w:r>
      <w:r w:rsidRPr="00780C89">
        <w:rPr>
          <w:rFonts w:ascii="Arial" w:hAnsi="Arial" w:cs="Arial"/>
          <w:sz w:val="22"/>
          <w:szCs w:val="22"/>
          <w:lang w:val="it-IT"/>
        </w:rPr>
        <w:t>.</w:t>
      </w:r>
    </w:p>
    <w:p w14:paraId="6F8D2194" w14:textId="77777777" w:rsidR="000C16CF" w:rsidRPr="00780C89" w:rsidRDefault="000C16CF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299D3CCE" w14:textId="0836BA3F" w:rsidR="00D922A3" w:rsidRPr="00780C89" w:rsidRDefault="00D922A3" w:rsidP="00D922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80C89">
        <w:rPr>
          <w:rFonts w:ascii="Arial" w:hAnsi="Arial" w:cs="Arial"/>
          <w:b/>
          <w:sz w:val="22"/>
          <w:szCs w:val="22"/>
          <w:lang w:val="it-IT"/>
        </w:rPr>
        <w:t>Diritto alla correzione dei dati</w:t>
      </w:r>
    </w:p>
    <w:p w14:paraId="56CA01FE" w14:textId="7A2F125E" w:rsidR="000C16CF" w:rsidRPr="00780C89" w:rsidRDefault="00D922A3" w:rsidP="00D922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80C89">
        <w:rPr>
          <w:rFonts w:ascii="Arial" w:hAnsi="Arial" w:cs="Arial"/>
          <w:sz w:val="22"/>
          <w:szCs w:val="22"/>
          <w:lang w:val="it-IT"/>
        </w:rPr>
        <w:t>Ha il diritto di far correggere i dati errati che la riguardano.</w:t>
      </w:r>
    </w:p>
    <w:p w14:paraId="3693BD68" w14:textId="77777777" w:rsidR="00D922A3" w:rsidRPr="00D922A3" w:rsidRDefault="00D922A3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7E404DE8" w14:textId="41DA2183" w:rsidR="00D922A3" w:rsidRPr="00D922A3" w:rsidRDefault="00D922A3" w:rsidP="00D922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922A3">
        <w:rPr>
          <w:rFonts w:ascii="Arial" w:hAnsi="Arial" w:cs="Arial"/>
          <w:b/>
          <w:sz w:val="22"/>
          <w:szCs w:val="22"/>
          <w:lang w:val="it-IT"/>
        </w:rPr>
        <w:t>Diritto al cancellamento dei dati</w:t>
      </w:r>
    </w:p>
    <w:p w14:paraId="3E7AB04F" w14:textId="305BE3AF" w:rsidR="00D922A3" w:rsidRPr="00D922A3" w:rsidRDefault="00D922A3" w:rsidP="00D922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Ha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 il diritto di </w:t>
      </w:r>
      <w:r>
        <w:rPr>
          <w:rFonts w:ascii="Arial" w:hAnsi="Arial" w:cs="Arial"/>
          <w:sz w:val="22"/>
          <w:szCs w:val="22"/>
          <w:lang w:val="it-IT"/>
        </w:rPr>
        <w:t xml:space="preserve">far 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cancellare i dati che </w:t>
      </w:r>
      <w:r>
        <w:rPr>
          <w:rFonts w:ascii="Arial" w:hAnsi="Arial" w:cs="Arial"/>
          <w:sz w:val="22"/>
          <w:szCs w:val="22"/>
          <w:lang w:val="it-IT"/>
        </w:rPr>
        <w:t>la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 riguardano, ad esempio se questi dati non sono più necessari per lo scopo per il quale sono stati raccolti. Restano gli obblighi di conservazione </w:t>
      </w:r>
      <w:r>
        <w:rPr>
          <w:rFonts w:ascii="Arial" w:hAnsi="Arial" w:cs="Arial"/>
          <w:sz w:val="22"/>
          <w:szCs w:val="22"/>
          <w:lang w:val="it-IT"/>
        </w:rPr>
        <w:t xml:space="preserve">dei dati 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previsti dalla legge. Nel caso delle sperimentazioni cliniche, esiste un obbligo legale di conservazione, di modo che </w:t>
      </w:r>
      <w:r>
        <w:rPr>
          <w:rFonts w:ascii="Arial" w:hAnsi="Arial" w:cs="Arial"/>
          <w:sz w:val="22"/>
          <w:szCs w:val="22"/>
          <w:lang w:val="it-IT"/>
        </w:rPr>
        <w:t>il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 diritto</w:t>
      </w:r>
      <w:r>
        <w:rPr>
          <w:rFonts w:ascii="Arial" w:hAnsi="Arial" w:cs="Arial"/>
          <w:sz w:val="22"/>
          <w:szCs w:val="22"/>
          <w:lang w:val="it-IT"/>
        </w:rPr>
        <w:t xml:space="preserve"> di cancellamento dei dati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 non può essere esercitato in </w:t>
      </w:r>
      <w:r w:rsidR="00E926AF">
        <w:rPr>
          <w:rFonts w:ascii="Arial" w:hAnsi="Arial" w:cs="Arial"/>
          <w:sz w:val="22"/>
          <w:szCs w:val="22"/>
          <w:lang w:val="it-IT"/>
        </w:rPr>
        <w:t>qualsia</w:t>
      </w:r>
      <w:r w:rsidR="00AC09BB">
        <w:rPr>
          <w:rFonts w:ascii="Arial" w:hAnsi="Arial" w:cs="Arial"/>
          <w:sz w:val="22"/>
          <w:szCs w:val="22"/>
          <w:lang w:val="it-IT"/>
        </w:rPr>
        <w:t>s</w:t>
      </w:r>
      <w:r w:rsidR="00E926AF">
        <w:rPr>
          <w:rFonts w:ascii="Arial" w:hAnsi="Arial" w:cs="Arial"/>
          <w:sz w:val="22"/>
          <w:szCs w:val="22"/>
          <w:lang w:val="it-IT"/>
        </w:rPr>
        <w:t>i</w:t>
      </w:r>
      <w:r w:rsidRPr="00D922A3">
        <w:rPr>
          <w:rFonts w:ascii="Arial" w:hAnsi="Arial" w:cs="Arial"/>
          <w:sz w:val="22"/>
          <w:szCs w:val="22"/>
          <w:lang w:val="it-IT"/>
        </w:rPr>
        <w:t xml:space="preserve"> momento.</w:t>
      </w:r>
    </w:p>
    <w:p w14:paraId="2478B1FF" w14:textId="77777777" w:rsidR="00697A52" w:rsidRDefault="00697A5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7954AC23" w14:textId="4D26ACA5" w:rsidR="00780C89" w:rsidRPr="00F07FA6" w:rsidRDefault="00780C89" w:rsidP="00780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07FA6">
        <w:rPr>
          <w:rFonts w:ascii="Arial" w:hAnsi="Arial" w:cs="Arial"/>
          <w:b/>
          <w:sz w:val="22"/>
          <w:szCs w:val="22"/>
          <w:lang w:val="it-IT"/>
        </w:rPr>
        <w:t xml:space="preserve">Diritto di restrizione del trattamento </w:t>
      </w:r>
      <w:r w:rsidR="00F07FA6" w:rsidRPr="00F07FA6">
        <w:rPr>
          <w:rFonts w:ascii="Arial" w:hAnsi="Arial" w:cs="Arial"/>
          <w:b/>
          <w:sz w:val="22"/>
          <w:szCs w:val="22"/>
          <w:lang w:val="it-IT"/>
        </w:rPr>
        <w:t>dei dati</w:t>
      </w:r>
    </w:p>
    <w:p w14:paraId="32FDE1C9" w14:textId="1A749794" w:rsidR="00780C89" w:rsidRPr="00F07FA6" w:rsidRDefault="00F07FA6" w:rsidP="00780C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H</w:t>
      </w:r>
      <w:r w:rsidR="00780C89" w:rsidRPr="00F07FA6">
        <w:rPr>
          <w:rFonts w:ascii="Arial" w:hAnsi="Arial" w:cs="Arial"/>
          <w:sz w:val="22"/>
          <w:szCs w:val="22"/>
          <w:lang w:val="it-IT"/>
        </w:rPr>
        <w:t xml:space="preserve">a il diritto di richiedere che il trattamento </w:t>
      </w:r>
      <w:r>
        <w:rPr>
          <w:rFonts w:ascii="Arial" w:hAnsi="Arial" w:cs="Arial"/>
          <w:sz w:val="22"/>
          <w:szCs w:val="22"/>
          <w:lang w:val="it-IT"/>
        </w:rPr>
        <w:t xml:space="preserve">dei dati </w:t>
      </w:r>
      <w:r w:rsidR="00780C89" w:rsidRPr="00F07FA6">
        <w:rPr>
          <w:rFonts w:ascii="Arial" w:hAnsi="Arial" w:cs="Arial"/>
          <w:sz w:val="22"/>
          <w:szCs w:val="22"/>
          <w:lang w:val="it-IT"/>
        </w:rPr>
        <w:t xml:space="preserve">sia limitato se, ad esempio, il trattamento è </w:t>
      </w:r>
      <w:r w:rsidR="00D601F8">
        <w:rPr>
          <w:rFonts w:ascii="Arial" w:hAnsi="Arial" w:cs="Arial"/>
          <w:sz w:val="22"/>
          <w:szCs w:val="22"/>
          <w:lang w:val="it-IT"/>
        </w:rPr>
        <w:t xml:space="preserve">avvenuto in modo </w:t>
      </w:r>
      <w:r w:rsidR="00780C89" w:rsidRPr="00F07FA6">
        <w:rPr>
          <w:rFonts w:ascii="Arial" w:hAnsi="Arial" w:cs="Arial"/>
          <w:sz w:val="22"/>
          <w:szCs w:val="22"/>
          <w:lang w:val="it-IT"/>
        </w:rPr>
        <w:t>illegale o</w:t>
      </w:r>
      <w:r w:rsidR="00D601F8">
        <w:rPr>
          <w:rFonts w:ascii="Arial" w:hAnsi="Arial" w:cs="Arial"/>
          <w:sz w:val="22"/>
          <w:szCs w:val="22"/>
          <w:lang w:val="it-IT"/>
        </w:rPr>
        <w:t xml:space="preserve"> se </w:t>
      </w:r>
      <w:r w:rsidR="00780C89" w:rsidRPr="00F07FA6">
        <w:rPr>
          <w:rFonts w:ascii="Arial" w:hAnsi="Arial" w:cs="Arial"/>
          <w:sz w:val="22"/>
          <w:szCs w:val="22"/>
          <w:lang w:val="it-IT"/>
        </w:rPr>
        <w:t>l'esattezza dei dati è contestabile.</w:t>
      </w:r>
    </w:p>
    <w:p w14:paraId="4DA668ED" w14:textId="77777777" w:rsidR="00780C89" w:rsidRPr="00F07FA6" w:rsidRDefault="00780C89" w:rsidP="00D045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4110FE2D" w14:textId="459DB144" w:rsidR="00D04554" w:rsidRPr="00F07FA6" w:rsidRDefault="00D04554" w:rsidP="00D045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F07FA6">
        <w:rPr>
          <w:rFonts w:ascii="Arial" w:hAnsi="Arial" w:cs="Arial"/>
          <w:b/>
          <w:sz w:val="22"/>
          <w:szCs w:val="22"/>
          <w:lang w:val="it-IT"/>
        </w:rPr>
        <w:lastRenderedPageBreak/>
        <w:t xml:space="preserve">Diritto alla trasferibilità dei dati </w:t>
      </w:r>
    </w:p>
    <w:p w14:paraId="562492FF" w14:textId="69FC5491" w:rsidR="00D04554" w:rsidRPr="00D04554" w:rsidRDefault="00780C89" w:rsidP="00D045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F07FA6">
        <w:rPr>
          <w:rFonts w:ascii="Arial" w:hAnsi="Arial" w:cs="Arial"/>
          <w:sz w:val="22"/>
          <w:szCs w:val="22"/>
          <w:lang w:val="it-IT"/>
        </w:rPr>
        <w:t>Ha</w:t>
      </w:r>
      <w:r w:rsidR="00D04554" w:rsidRPr="00F07FA6">
        <w:rPr>
          <w:rFonts w:ascii="Arial" w:hAnsi="Arial" w:cs="Arial"/>
          <w:sz w:val="22"/>
          <w:szCs w:val="22"/>
          <w:lang w:val="it-IT"/>
        </w:rPr>
        <w:t xml:space="preserve"> il diritto di ricevere una copia dei dati che </w:t>
      </w:r>
      <w:r w:rsidRPr="00F07FA6">
        <w:rPr>
          <w:rFonts w:ascii="Arial" w:hAnsi="Arial" w:cs="Arial"/>
          <w:sz w:val="22"/>
          <w:szCs w:val="22"/>
          <w:lang w:val="it-IT"/>
        </w:rPr>
        <w:t>la</w:t>
      </w:r>
      <w:r w:rsidR="00D04554" w:rsidRPr="00F07FA6">
        <w:rPr>
          <w:rFonts w:ascii="Arial" w:hAnsi="Arial" w:cs="Arial"/>
          <w:sz w:val="22"/>
          <w:szCs w:val="22"/>
          <w:lang w:val="it-IT"/>
        </w:rPr>
        <w:t xml:space="preserve"> riguardano </w:t>
      </w:r>
      <w:r w:rsidRPr="00F07FA6">
        <w:rPr>
          <w:rFonts w:ascii="Arial" w:hAnsi="Arial" w:cs="Arial"/>
          <w:sz w:val="22"/>
          <w:szCs w:val="22"/>
          <w:lang w:val="it-IT"/>
        </w:rPr>
        <w:t xml:space="preserve">e </w:t>
      </w:r>
      <w:r w:rsidR="00D04554" w:rsidRPr="00F07FA6">
        <w:rPr>
          <w:rFonts w:ascii="Arial" w:hAnsi="Arial" w:cs="Arial"/>
          <w:sz w:val="22"/>
          <w:szCs w:val="22"/>
          <w:lang w:val="it-IT"/>
        </w:rPr>
        <w:t xml:space="preserve">che </w:t>
      </w:r>
      <w:r w:rsidRPr="00F07FA6">
        <w:rPr>
          <w:rFonts w:ascii="Arial" w:hAnsi="Arial" w:cs="Arial"/>
          <w:sz w:val="22"/>
          <w:szCs w:val="22"/>
          <w:lang w:val="it-IT"/>
        </w:rPr>
        <w:t>ha</w:t>
      </w:r>
      <w:r w:rsidR="00D04554" w:rsidRPr="00F07FA6">
        <w:rPr>
          <w:rFonts w:ascii="Arial" w:hAnsi="Arial" w:cs="Arial"/>
          <w:sz w:val="22"/>
          <w:szCs w:val="22"/>
          <w:lang w:val="it-IT"/>
        </w:rPr>
        <w:t xml:space="preserve"> messo a disposizione per la sperimentazione</w:t>
      </w:r>
      <w:r w:rsidR="00D04554" w:rsidRPr="00D04554">
        <w:rPr>
          <w:rFonts w:ascii="Arial" w:hAnsi="Arial" w:cs="Arial"/>
          <w:sz w:val="22"/>
          <w:szCs w:val="22"/>
          <w:lang w:val="it-IT"/>
        </w:rPr>
        <w:t xml:space="preserve"> clinica (</w:t>
      </w:r>
      <w:r w:rsidR="00D04554" w:rsidRPr="00780C89">
        <w:rPr>
          <w:rFonts w:ascii="Arial" w:hAnsi="Arial" w:cs="Arial"/>
          <w:color w:val="FF0000"/>
          <w:sz w:val="22"/>
          <w:szCs w:val="22"/>
          <w:lang w:val="it-IT"/>
        </w:rPr>
        <w:t xml:space="preserve">se del caso: </w:t>
      </w:r>
      <w:r>
        <w:rPr>
          <w:rFonts w:ascii="Arial" w:hAnsi="Arial" w:cs="Arial"/>
          <w:sz w:val="22"/>
          <w:szCs w:val="22"/>
          <w:lang w:val="it-IT"/>
        </w:rPr>
        <w:t xml:space="preserve">per </w:t>
      </w:r>
      <w:r w:rsidR="00D04554" w:rsidRPr="00D04554">
        <w:rPr>
          <w:rFonts w:ascii="Arial" w:hAnsi="Arial" w:cs="Arial"/>
          <w:sz w:val="22"/>
          <w:szCs w:val="22"/>
          <w:lang w:val="it-IT"/>
        </w:rPr>
        <w:t xml:space="preserve">il progetto di ricerca). In questo modo </w:t>
      </w:r>
      <w:r>
        <w:rPr>
          <w:rFonts w:ascii="Arial" w:hAnsi="Arial" w:cs="Arial"/>
          <w:sz w:val="22"/>
          <w:szCs w:val="22"/>
          <w:lang w:val="it-IT"/>
        </w:rPr>
        <w:t>può</w:t>
      </w:r>
      <w:r w:rsidR="00D04554" w:rsidRPr="00D04554">
        <w:rPr>
          <w:rFonts w:ascii="Arial" w:hAnsi="Arial" w:cs="Arial"/>
          <w:sz w:val="22"/>
          <w:szCs w:val="22"/>
          <w:lang w:val="it-IT"/>
        </w:rPr>
        <w:t xml:space="preserve"> richiedere che tali dati </w:t>
      </w:r>
      <w:r>
        <w:rPr>
          <w:rFonts w:ascii="Arial" w:hAnsi="Arial" w:cs="Arial"/>
          <w:sz w:val="22"/>
          <w:szCs w:val="22"/>
          <w:lang w:val="it-IT"/>
        </w:rPr>
        <w:t>le</w:t>
      </w:r>
      <w:r w:rsidR="00D04554" w:rsidRPr="00D04554">
        <w:rPr>
          <w:rFonts w:ascii="Arial" w:hAnsi="Arial" w:cs="Arial"/>
          <w:sz w:val="22"/>
          <w:szCs w:val="22"/>
          <w:lang w:val="it-IT"/>
        </w:rPr>
        <w:t xml:space="preserve"> vengano trasmessi o, per quanto tecnicamente possibile, </w:t>
      </w:r>
      <w:r>
        <w:rPr>
          <w:rFonts w:ascii="Arial" w:hAnsi="Arial" w:cs="Arial"/>
          <w:sz w:val="22"/>
          <w:szCs w:val="22"/>
          <w:lang w:val="it-IT"/>
        </w:rPr>
        <w:t xml:space="preserve">che vengano trasmessi </w:t>
      </w:r>
      <w:r w:rsidR="00D04554" w:rsidRPr="00D04554">
        <w:rPr>
          <w:rFonts w:ascii="Arial" w:hAnsi="Arial" w:cs="Arial"/>
          <w:sz w:val="22"/>
          <w:szCs w:val="22"/>
          <w:lang w:val="it-IT"/>
        </w:rPr>
        <w:t xml:space="preserve">ad un altro organismo da </w:t>
      </w:r>
      <w:r>
        <w:rPr>
          <w:rFonts w:ascii="Arial" w:hAnsi="Arial" w:cs="Arial"/>
          <w:sz w:val="22"/>
          <w:szCs w:val="22"/>
          <w:lang w:val="it-IT"/>
        </w:rPr>
        <w:t>lei</w:t>
      </w:r>
      <w:r w:rsidR="00D04554" w:rsidRPr="00D04554">
        <w:rPr>
          <w:rFonts w:ascii="Arial" w:hAnsi="Arial" w:cs="Arial"/>
          <w:sz w:val="22"/>
          <w:szCs w:val="22"/>
          <w:lang w:val="it-IT"/>
        </w:rPr>
        <w:t xml:space="preserve"> designato.</w:t>
      </w:r>
    </w:p>
    <w:p w14:paraId="59C1B1A2" w14:textId="3E6033EE" w:rsidR="000C16CF" w:rsidRPr="00D04554" w:rsidRDefault="000C16CF" w:rsidP="000C16CF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</w:p>
    <w:p w14:paraId="7E723D21" w14:textId="6C5C44FD" w:rsidR="007A333A" w:rsidRDefault="007A333A" w:rsidP="000C16CF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  <w:r w:rsidRPr="007A333A">
        <w:rPr>
          <w:rFonts w:ascii="Arial" w:hAnsi="Arial" w:cs="Arial"/>
          <w:sz w:val="22"/>
          <w:szCs w:val="22"/>
          <w:lang w:val="it-IT"/>
        </w:rPr>
        <w:t>Le ricordiamo che in casi eccezionali l'esercizio dei diritti summenzionati non può essere garantito a causa di disposizioni legali o regolamentari.</w:t>
      </w:r>
    </w:p>
    <w:p w14:paraId="66CA6ADB" w14:textId="77777777" w:rsidR="007A333A" w:rsidRPr="007A333A" w:rsidRDefault="007A333A" w:rsidP="000C16CF">
      <w:pPr>
        <w:pStyle w:val="Default"/>
        <w:jc w:val="both"/>
        <w:rPr>
          <w:rFonts w:ascii="Arial" w:hAnsi="Arial" w:cs="Arial"/>
          <w:sz w:val="22"/>
          <w:szCs w:val="22"/>
          <w:lang w:val="it-IT"/>
        </w:rPr>
      </w:pPr>
    </w:p>
    <w:p w14:paraId="6878C9CA" w14:textId="503A81A5" w:rsidR="007A333A" w:rsidRPr="007A333A" w:rsidRDefault="00BC2DFD" w:rsidP="007A3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</w:t>
      </w:r>
      <w:r w:rsidR="007A333A" w:rsidRPr="007A333A">
        <w:rPr>
          <w:rFonts w:ascii="Arial" w:hAnsi="Arial" w:cs="Arial"/>
          <w:sz w:val="22"/>
          <w:szCs w:val="22"/>
          <w:lang w:val="it-IT"/>
        </w:rPr>
        <w:t xml:space="preserve"> desidera esercitare uno qualsiasi di questi diritti o presentare un reclamo, </w:t>
      </w:r>
      <w:r>
        <w:rPr>
          <w:rFonts w:ascii="Arial" w:hAnsi="Arial" w:cs="Arial"/>
          <w:sz w:val="22"/>
          <w:szCs w:val="22"/>
          <w:lang w:val="it-IT"/>
        </w:rPr>
        <w:t>è</w:t>
      </w:r>
      <w:r w:rsidR="007A333A" w:rsidRPr="007A333A">
        <w:rPr>
          <w:rFonts w:ascii="Arial" w:hAnsi="Arial" w:cs="Arial"/>
          <w:sz w:val="22"/>
          <w:szCs w:val="22"/>
          <w:lang w:val="it-IT"/>
        </w:rPr>
        <w:t xml:space="preserve"> prega</w:t>
      </w:r>
      <w:r>
        <w:rPr>
          <w:rFonts w:ascii="Arial" w:hAnsi="Arial" w:cs="Arial"/>
          <w:sz w:val="22"/>
          <w:szCs w:val="22"/>
          <w:lang w:val="it-IT"/>
        </w:rPr>
        <w:t>ta</w:t>
      </w:r>
      <w:r w:rsidR="007A333A" w:rsidRPr="007A333A">
        <w:rPr>
          <w:rFonts w:ascii="Arial" w:hAnsi="Arial" w:cs="Arial"/>
          <w:sz w:val="22"/>
          <w:szCs w:val="22"/>
          <w:lang w:val="it-IT"/>
        </w:rPr>
        <w:t xml:space="preserve"> di contatta</w:t>
      </w:r>
      <w:r>
        <w:rPr>
          <w:rFonts w:ascii="Arial" w:hAnsi="Arial" w:cs="Arial"/>
          <w:sz w:val="22"/>
          <w:szCs w:val="22"/>
          <w:lang w:val="it-IT"/>
        </w:rPr>
        <w:t>re lo sperimentatore o la sperimentatrice</w:t>
      </w:r>
      <w:r w:rsidR="007A333A" w:rsidRPr="007A333A">
        <w:rPr>
          <w:rFonts w:ascii="Arial" w:hAnsi="Arial" w:cs="Arial"/>
          <w:sz w:val="22"/>
          <w:szCs w:val="22"/>
          <w:lang w:val="it-IT"/>
        </w:rPr>
        <w:t xml:space="preserve">. </w:t>
      </w:r>
      <w:r w:rsidR="007A333A" w:rsidRPr="00BC2DFD">
        <w:rPr>
          <w:rFonts w:ascii="Arial" w:hAnsi="Arial" w:cs="Arial"/>
          <w:color w:val="FF0000"/>
          <w:sz w:val="22"/>
          <w:szCs w:val="22"/>
          <w:lang w:val="it-IT"/>
        </w:rPr>
        <w:t xml:space="preserve">Se </w:t>
      </w:r>
      <w:r w:rsidRPr="00BC2DFD">
        <w:rPr>
          <w:rFonts w:ascii="Arial" w:hAnsi="Arial" w:cs="Arial"/>
          <w:color w:val="FF0000"/>
          <w:sz w:val="22"/>
          <w:szCs w:val="22"/>
          <w:lang w:val="it-IT"/>
        </w:rPr>
        <w:t>del caso</w:t>
      </w:r>
      <w:r>
        <w:rPr>
          <w:rFonts w:ascii="Arial" w:hAnsi="Arial" w:cs="Arial"/>
          <w:color w:val="FF0000"/>
          <w:sz w:val="22"/>
          <w:szCs w:val="22"/>
          <w:lang w:val="it-IT"/>
        </w:rPr>
        <w:t xml:space="preserve"> e in </w:t>
      </w:r>
      <w:r w:rsidR="00716428">
        <w:rPr>
          <w:rFonts w:ascii="Arial" w:hAnsi="Arial" w:cs="Arial"/>
          <w:color w:val="FF0000"/>
          <w:sz w:val="22"/>
          <w:szCs w:val="22"/>
          <w:lang w:val="it-IT"/>
        </w:rPr>
        <w:t>aggiunta</w:t>
      </w:r>
      <w:r w:rsidR="007A333A" w:rsidRPr="00BC2DFD">
        <w:rPr>
          <w:rFonts w:ascii="Arial" w:hAnsi="Arial" w:cs="Arial"/>
          <w:color w:val="FF0000"/>
          <w:sz w:val="22"/>
          <w:szCs w:val="22"/>
          <w:lang w:val="it-IT"/>
        </w:rPr>
        <w:t xml:space="preserve">: </w:t>
      </w:r>
      <w:r w:rsidR="007A333A" w:rsidRPr="007A333A">
        <w:rPr>
          <w:rFonts w:ascii="Arial" w:hAnsi="Arial" w:cs="Arial"/>
          <w:sz w:val="22"/>
          <w:szCs w:val="22"/>
          <w:lang w:val="it-IT"/>
        </w:rPr>
        <w:t>è possibile contattare anche il responsabile della protezione dei dati dello sponsor (</w:t>
      </w:r>
      <w:r w:rsidR="007A333A" w:rsidRPr="00BC2DFD">
        <w:rPr>
          <w:rFonts w:ascii="Arial" w:hAnsi="Arial" w:cs="Arial"/>
          <w:color w:val="FF0000"/>
          <w:sz w:val="22"/>
          <w:szCs w:val="22"/>
          <w:lang w:val="it-IT"/>
        </w:rPr>
        <w:t>dati di contatto, indirizzo</w:t>
      </w:r>
      <w:r w:rsidR="007A333A" w:rsidRPr="007A333A">
        <w:rPr>
          <w:rFonts w:ascii="Arial" w:hAnsi="Arial" w:cs="Arial"/>
          <w:sz w:val="22"/>
          <w:szCs w:val="22"/>
          <w:lang w:val="it-IT"/>
        </w:rPr>
        <w:t xml:space="preserve">). </w:t>
      </w:r>
    </w:p>
    <w:p w14:paraId="7CE238E6" w14:textId="77777777" w:rsidR="007A333A" w:rsidRPr="007A333A" w:rsidRDefault="007A333A" w:rsidP="007A3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01E5B3D2" w14:textId="77777777" w:rsidR="00FE6122" w:rsidRPr="007A333A" w:rsidRDefault="00FE612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4304040" w14:textId="77777777" w:rsidR="00FE6122" w:rsidRPr="007A333A" w:rsidRDefault="00FE612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A1DC39A" w14:textId="77777777" w:rsidR="00FE6122" w:rsidRPr="007A333A" w:rsidRDefault="00FE612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4F6E3639" w14:textId="6F8C854F" w:rsidR="000C16CF" w:rsidRPr="00900976" w:rsidRDefault="00435BA3" w:rsidP="000C16CF">
      <w:p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Facoltativo</w:t>
      </w: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52ED5" w:rsidRPr="00543004" w14:paraId="388814B8" w14:textId="77777777" w:rsidTr="00F601BA">
        <w:trPr>
          <w:trHeight w:val="549"/>
        </w:trPr>
        <w:tc>
          <w:tcPr>
            <w:tcW w:w="3402" w:type="dxa"/>
          </w:tcPr>
          <w:p w14:paraId="52230791" w14:textId="09BDB4A9" w:rsidR="00A12EA0" w:rsidRPr="000D42D5" w:rsidRDefault="00A80531" w:rsidP="00A805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Luogo</w:t>
            </w:r>
            <w:r w:rsidR="00A12EA0" w:rsidRPr="000D42D5">
              <w:rPr>
                <w:rFonts w:ascii="Arial" w:hAnsi="Arial" w:cs="Arial"/>
                <w:color w:val="FF0000"/>
                <w:sz w:val="22"/>
                <w:szCs w:val="22"/>
              </w:rPr>
              <w:t>, Dat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6237" w:type="dxa"/>
          </w:tcPr>
          <w:p w14:paraId="24E61DDE" w14:textId="7CE316E4" w:rsidR="00A12EA0" w:rsidRPr="00A80531" w:rsidRDefault="00A80531" w:rsidP="00F601BA">
            <w:pPr>
              <w:spacing w:before="60" w:after="200"/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  <w:r w:rsidRPr="00D04554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Firma</w:t>
            </w:r>
            <w:r w:rsidR="000E40CA" w:rsidRPr="00D04554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 </w:t>
            </w:r>
            <w:r w:rsidR="00D04554" w:rsidRPr="00D04554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per </w:t>
            </w:r>
            <w:r w:rsidR="00716428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presa </w:t>
            </w:r>
            <w:r w:rsidR="00435BA3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d’atto</w:t>
            </w:r>
            <w:r w:rsidR="000E40CA" w:rsidRPr="00D04554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:</w:t>
            </w:r>
            <w:r w:rsidR="00A12EA0" w:rsidRPr="00D04554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 </w:t>
            </w:r>
            <w:r w:rsidRPr="00D04554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del</w:t>
            </w:r>
            <w:r w:rsidRPr="00A8053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 partecipante </w:t>
            </w:r>
            <w:r w:rsidR="00A12EA0" w:rsidRPr="00A8053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/</w:t>
            </w:r>
            <w:r w:rsidRPr="00A8053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 della partecipante</w:t>
            </w:r>
          </w:p>
          <w:p w14:paraId="2B149F79" w14:textId="77777777" w:rsidR="00A12EA0" w:rsidRPr="00A80531" w:rsidRDefault="00A12EA0" w:rsidP="00F601BA">
            <w:pPr>
              <w:spacing w:before="60" w:after="200"/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</w:p>
          <w:p w14:paraId="5136A5EB" w14:textId="77777777" w:rsidR="00CD0D7B" w:rsidRPr="00A80531" w:rsidRDefault="00CD0D7B" w:rsidP="00F601BA">
            <w:pPr>
              <w:spacing w:before="60" w:after="200"/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</w:p>
        </w:tc>
      </w:tr>
    </w:tbl>
    <w:p w14:paraId="264436E4" w14:textId="77777777" w:rsidR="00DA7C7B" w:rsidRPr="00A80531" w:rsidRDefault="00DA7C7B" w:rsidP="00F2419D">
      <w:pPr>
        <w:rPr>
          <w:rFonts w:ascii="Arial" w:hAnsi="Arial" w:cs="Arial"/>
          <w:sz w:val="20"/>
          <w:szCs w:val="20"/>
          <w:lang w:val="it-IT"/>
        </w:rPr>
      </w:pPr>
    </w:p>
    <w:sectPr w:rsidR="00DA7C7B" w:rsidRPr="00A80531" w:rsidSect="00404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1BFA" w14:textId="77777777" w:rsidR="00B32D12" w:rsidRDefault="00B32D12" w:rsidP="005C7B51">
      <w:r>
        <w:separator/>
      </w:r>
    </w:p>
  </w:endnote>
  <w:endnote w:type="continuationSeparator" w:id="0">
    <w:p w14:paraId="7F2CF71F" w14:textId="77777777" w:rsidR="00B32D12" w:rsidRDefault="00B32D12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430A" w14:textId="77777777" w:rsidR="00543004" w:rsidRDefault="005430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C2B" w14:textId="7E9353BE" w:rsidR="00A12EA0" w:rsidRDefault="00302636">
    <w:pPr>
      <w:pStyle w:val="Fuzeile"/>
    </w:pPr>
    <w:r>
      <w:rPr>
        <w:rFonts w:ascii="Arial" w:hAnsi="Arial" w:cs="Arial"/>
        <w:sz w:val="18"/>
        <w:szCs w:val="18"/>
        <w:lang w:val="de-CH"/>
      </w:rPr>
      <w:t xml:space="preserve">Addendum </w:t>
    </w:r>
    <w:r w:rsidR="00D92CDB">
      <w:rPr>
        <w:rFonts w:ascii="Arial" w:hAnsi="Arial" w:cs="Arial"/>
        <w:sz w:val="18"/>
        <w:szCs w:val="18"/>
        <w:lang w:val="de-CH"/>
      </w:rPr>
      <w:t>RGPD</w:t>
    </w:r>
    <w:r>
      <w:rPr>
        <w:rFonts w:ascii="Arial" w:hAnsi="Arial" w:cs="Arial"/>
        <w:sz w:val="18"/>
        <w:szCs w:val="18"/>
        <w:lang w:val="de-CH"/>
      </w:rPr>
      <w:tab/>
    </w:r>
    <w:r>
      <w:rPr>
        <w:rFonts w:ascii="Arial" w:hAnsi="Arial" w:cs="Arial"/>
        <w:sz w:val="18"/>
        <w:szCs w:val="18"/>
        <w:lang w:val="de-CH"/>
      </w:rPr>
      <w:tab/>
    </w:r>
    <w:r w:rsidR="00BA5F9A">
      <w:rPr>
        <w:rFonts w:ascii="Arial" w:hAnsi="Arial" w:cs="Arial"/>
        <w:sz w:val="18"/>
        <w:szCs w:val="18"/>
        <w:lang w:val="de-CH"/>
      </w:rPr>
      <w:t>v</w:t>
    </w:r>
    <w:r w:rsidR="00CB2290">
      <w:rPr>
        <w:rFonts w:ascii="Arial" w:hAnsi="Arial" w:cs="Arial"/>
        <w:sz w:val="18"/>
        <w:szCs w:val="18"/>
        <w:lang w:val="de-CH"/>
      </w:rPr>
      <w:t>1.</w:t>
    </w:r>
    <w:r w:rsidR="00BA5F9A">
      <w:rPr>
        <w:rFonts w:ascii="Arial" w:hAnsi="Arial" w:cs="Arial"/>
        <w:sz w:val="18"/>
        <w:szCs w:val="18"/>
        <w:lang w:val="de-CH"/>
      </w:rPr>
      <w:t>0</w:t>
    </w:r>
    <w:r w:rsidR="00CB2290">
      <w:rPr>
        <w:rFonts w:ascii="Arial" w:hAnsi="Arial" w:cs="Arial"/>
        <w:sz w:val="18"/>
        <w:szCs w:val="18"/>
        <w:lang w:val="de-CH"/>
      </w:rPr>
      <w:t xml:space="preserve"> </w:t>
    </w:r>
    <w:r w:rsidR="00BA5F9A">
      <w:rPr>
        <w:rFonts w:ascii="Arial" w:hAnsi="Arial" w:cs="Arial"/>
        <w:sz w:val="18"/>
        <w:szCs w:val="18"/>
        <w:lang w:val="de-CH"/>
      </w:rPr>
      <w:t xml:space="preserve">   </w:t>
    </w:r>
    <w:r w:rsidR="00CB2290">
      <w:rPr>
        <w:rFonts w:ascii="Arial" w:hAnsi="Arial" w:cs="Arial"/>
        <w:sz w:val="18"/>
        <w:szCs w:val="18"/>
        <w:lang w:val="de-CH"/>
      </w:rPr>
      <w:t xml:space="preserve">      </w:t>
    </w:r>
    <w:r w:rsidR="00BA5F9A">
      <w:rPr>
        <w:rFonts w:ascii="Arial" w:hAnsi="Arial" w:cs="Arial"/>
        <w:sz w:val="18"/>
        <w:szCs w:val="18"/>
        <w:lang w:val="de-CH"/>
      </w:rPr>
      <w:t>26</w:t>
    </w:r>
    <w:r w:rsidR="00F26E8D">
      <w:rPr>
        <w:rFonts w:ascii="Arial" w:hAnsi="Arial" w:cs="Arial"/>
        <w:sz w:val="18"/>
        <w:szCs w:val="18"/>
        <w:lang w:val="de-CH"/>
      </w:rPr>
      <w:t>.</w:t>
    </w:r>
    <w:r w:rsidR="00CB2290">
      <w:rPr>
        <w:rFonts w:ascii="Arial" w:hAnsi="Arial" w:cs="Arial"/>
        <w:sz w:val="18"/>
        <w:szCs w:val="18"/>
        <w:lang w:val="de-CH"/>
      </w:rPr>
      <w:t>0</w:t>
    </w:r>
    <w:r w:rsidR="00F26E8D">
      <w:rPr>
        <w:rFonts w:ascii="Arial" w:hAnsi="Arial" w:cs="Arial"/>
        <w:sz w:val="18"/>
        <w:szCs w:val="18"/>
        <w:lang w:val="de-CH"/>
      </w:rPr>
      <w:t>9</w:t>
    </w:r>
    <w:r w:rsidR="00A12EA0">
      <w:rPr>
        <w:rFonts w:ascii="Arial" w:hAnsi="Arial" w:cs="Arial"/>
        <w:sz w:val="18"/>
        <w:szCs w:val="18"/>
        <w:lang w:val="de-CH"/>
      </w:rPr>
      <w:t>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6E4" w14:textId="77777777" w:rsid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swissethics Geschäftsstelle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www.swissethics.ch</w:t>
    </w:r>
  </w:p>
  <w:p w14:paraId="16DA358F" w14:textId="77777777" w:rsid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Haus der Akademien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info@swissethics.ch</w:t>
    </w:r>
  </w:p>
  <w:p w14:paraId="4C45626D" w14:textId="77777777" w:rsid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Laupenstr. 7</w:t>
    </w:r>
  </w:p>
  <w:p w14:paraId="1CDDC146" w14:textId="77777777" w:rsidR="00056692" w:rsidRP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CDB3" w14:textId="77777777" w:rsidR="00B32D12" w:rsidRDefault="00B32D12" w:rsidP="005C7B51">
      <w:r>
        <w:separator/>
      </w:r>
    </w:p>
  </w:footnote>
  <w:footnote w:type="continuationSeparator" w:id="0">
    <w:p w14:paraId="4A51A561" w14:textId="77777777" w:rsidR="00B32D12" w:rsidRDefault="00B32D12" w:rsidP="005C7B51">
      <w:r>
        <w:continuationSeparator/>
      </w:r>
    </w:p>
  </w:footnote>
  <w:footnote w:id="1">
    <w:p w14:paraId="0BB384B1" w14:textId="1DA6D3CF" w:rsidR="000C16CF" w:rsidRPr="00E926AF" w:rsidRDefault="000C16CF" w:rsidP="000C16CF">
      <w:pPr>
        <w:pStyle w:val="Funotentext"/>
        <w:rPr>
          <w:rFonts w:ascii="Arial" w:hAnsi="Arial" w:cs="Arial"/>
          <w:sz w:val="14"/>
          <w:szCs w:val="20"/>
          <w:lang w:val="it-IT"/>
        </w:rPr>
      </w:pPr>
      <w:r w:rsidRPr="006F3909">
        <w:rPr>
          <w:rStyle w:val="Funotenzeichen"/>
          <w:rFonts w:ascii="Arial" w:hAnsi="Arial" w:cs="Arial"/>
          <w:sz w:val="20"/>
          <w:szCs w:val="20"/>
        </w:rPr>
        <w:footnoteRef/>
      </w:r>
      <w:r w:rsidR="00E926AF" w:rsidRPr="00423AD3">
        <w:rPr>
          <w:rFonts w:ascii="Arial" w:hAnsi="Arial" w:cs="Arial"/>
          <w:sz w:val="14"/>
          <w:szCs w:val="20"/>
          <w:lang w:val="it-IT"/>
        </w:rPr>
        <w:t xml:space="preserve"> </w:t>
      </w:r>
      <w:r w:rsidR="00E926AF" w:rsidRPr="00E926AF">
        <w:rPr>
          <w:rFonts w:ascii="Arial" w:hAnsi="Arial" w:cs="Arial"/>
          <w:sz w:val="14"/>
          <w:szCs w:val="20"/>
          <w:lang w:val="it-IT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FCB4" w14:textId="77777777" w:rsidR="00543004" w:rsidRDefault="005430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A96F" w14:textId="71DCB1B0" w:rsidR="00CD0D7B" w:rsidRPr="00423AD3" w:rsidRDefault="00423AD3">
    <w:pPr>
      <w:pStyle w:val="Kopfzeile"/>
      <w:rPr>
        <w:rFonts w:ascii="Arial" w:hAnsi="Arial" w:cs="Arial"/>
        <w:sz w:val="20"/>
        <w:szCs w:val="20"/>
        <w:lang w:val="it-IT"/>
      </w:rPr>
    </w:pPr>
    <w:r w:rsidRPr="00423AD3">
      <w:rPr>
        <w:rFonts w:ascii="Arial" w:hAnsi="Arial" w:cs="Arial"/>
        <w:sz w:val="20"/>
        <w:szCs w:val="20"/>
        <w:lang w:val="it-IT"/>
      </w:rPr>
      <w:t>Attenzione: a differenza di tutti gli altri mo</w:t>
    </w:r>
    <w:r>
      <w:rPr>
        <w:rFonts w:ascii="Arial" w:hAnsi="Arial" w:cs="Arial"/>
        <w:sz w:val="20"/>
        <w:szCs w:val="20"/>
        <w:lang w:val="it-IT"/>
      </w:rPr>
      <w:t>delli di swissethics</w:t>
    </w:r>
    <w:r w:rsidRPr="00423AD3">
      <w:rPr>
        <w:rFonts w:ascii="Arial" w:hAnsi="Arial" w:cs="Arial"/>
        <w:sz w:val="20"/>
        <w:szCs w:val="20"/>
        <w:lang w:val="it-IT"/>
      </w:rPr>
      <w:t>, qui deve essere utilizzata la carta intestata dello sponsor e non la carta intestata dell'istituzione.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1EA7" w14:textId="49B49C6C" w:rsidR="00596B84" w:rsidRPr="003803A7" w:rsidRDefault="00543004" w:rsidP="00FF5A96">
    <w:pPr>
      <w:pStyle w:val="Kopfzeile"/>
      <w:rPr>
        <w:lang w:val="en-GB"/>
      </w:rPr>
    </w:pPr>
    <w:r>
      <w:rPr>
        <w:noProof/>
      </w:rPr>
      <w:drawing>
        <wp:inline distT="0" distB="0" distL="0" distR="0" wp14:anchorId="3434C141" wp14:editId="5DECA9B5">
          <wp:extent cx="5935980" cy="917575"/>
          <wp:effectExtent l="0" t="0" r="7620" b="0"/>
          <wp:docPr id="10081283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0D9"/>
    <w:multiLevelType w:val="hybridMultilevel"/>
    <w:tmpl w:val="262A7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445A"/>
    <w:multiLevelType w:val="hybridMultilevel"/>
    <w:tmpl w:val="70E0AD0A"/>
    <w:lvl w:ilvl="0" w:tplc="B4C0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53EC2"/>
    <w:multiLevelType w:val="hybridMultilevel"/>
    <w:tmpl w:val="B48A85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3F7A"/>
    <w:multiLevelType w:val="hybridMultilevel"/>
    <w:tmpl w:val="8A00B41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6550"/>
    <w:multiLevelType w:val="hybridMultilevel"/>
    <w:tmpl w:val="CA6E96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5F66"/>
    <w:multiLevelType w:val="hybridMultilevel"/>
    <w:tmpl w:val="2F44D412"/>
    <w:lvl w:ilvl="0" w:tplc="BFBC0E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A37"/>
    <w:multiLevelType w:val="hybridMultilevel"/>
    <w:tmpl w:val="FE56C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413518">
    <w:abstractNumId w:val="5"/>
  </w:num>
  <w:num w:numId="2" w16cid:durableId="779304251">
    <w:abstractNumId w:val="4"/>
  </w:num>
  <w:num w:numId="3" w16cid:durableId="1789273080">
    <w:abstractNumId w:val="1"/>
  </w:num>
  <w:num w:numId="4" w16cid:durableId="1668508907">
    <w:abstractNumId w:val="2"/>
  </w:num>
  <w:num w:numId="5" w16cid:durableId="1953125240">
    <w:abstractNumId w:val="3"/>
  </w:num>
  <w:num w:numId="6" w16cid:durableId="1822693587">
    <w:abstractNumId w:val="0"/>
  </w:num>
  <w:num w:numId="7" w16cid:durableId="1516386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3803A7"/>
    <w:rsid w:val="00020B64"/>
    <w:rsid w:val="00027875"/>
    <w:rsid w:val="000430E9"/>
    <w:rsid w:val="000478A8"/>
    <w:rsid w:val="00056692"/>
    <w:rsid w:val="00066054"/>
    <w:rsid w:val="00080BC0"/>
    <w:rsid w:val="000868D9"/>
    <w:rsid w:val="00097AC6"/>
    <w:rsid w:val="00097C83"/>
    <w:rsid w:val="000C16CF"/>
    <w:rsid w:val="000C77F9"/>
    <w:rsid w:val="000D0657"/>
    <w:rsid w:val="000D147C"/>
    <w:rsid w:val="000D42D5"/>
    <w:rsid w:val="000E40CA"/>
    <w:rsid w:val="000E7048"/>
    <w:rsid w:val="00104FD8"/>
    <w:rsid w:val="00105705"/>
    <w:rsid w:val="00105CAB"/>
    <w:rsid w:val="0011049E"/>
    <w:rsid w:val="0011098B"/>
    <w:rsid w:val="00110D05"/>
    <w:rsid w:val="00111939"/>
    <w:rsid w:val="00116474"/>
    <w:rsid w:val="001228DE"/>
    <w:rsid w:val="0012749B"/>
    <w:rsid w:val="00131154"/>
    <w:rsid w:val="00133698"/>
    <w:rsid w:val="0014434D"/>
    <w:rsid w:val="001517C2"/>
    <w:rsid w:val="00160100"/>
    <w:rsid w:val="00164932"/>
    <w:rsid w:val="001709BF"/>
    <w:rsid w:val="00195461"/>
    <w:rsid w:val="00196C9F"/>
    <w:rsid w:val="001B37C8"/>
    <w:rsid w:val="001B6801"/>
    <w:rsid w:val="001F7E9C"/>
    <w:rsid w:val="00203DDE"/>
    <w:rsid w:val="00216C30"/>
    <w:rsid w:val="00227653"/>
    <w:rsid w:val="002473DB"/>
    <w:rsid w:val="00250B93"/>
    <w:rsid w:val="002534B2"/>
    <w:rsid w:val="00261642"/>
    <w:rsid w:val="00262D6F"/>
    <w:rsid w:val="002643DC"/>
    <w:rsid w:val="00265EC6"/>
    <w:rsid w:val="00266E62"/>
    <w:rsid w:val="00276ED6"/>
    <w:rsid w:val="002779CF"/>
    <w:rsid w:val="002802BC"/>
    <w:rsid w:val="00291C4E"/>
    <w:rsid w:val="00292360"/>
    <w:rsid w:val="00297943"/>
    <w:rsid w:val="002A1D34"/>
    <w:rsid w:val="002A439D"/>
    <w:rsid w:val="002B37D0"/>
    <w:rsid w:val="002C0ABA"/>
    <w:rsid w:val="002D4019"/>
    <w:rsid w:val="002F4039"/>
    <w:rsid w:val="003008B9"/>
    <w:rsid w:val="00302636"/>
    <w:rsid w:val="00311A48"/>
    <w:rsid w:val="00325FA3"/>
    <w:rsid w:val="003332E1"/>
    <w:rsid w:val="00340637"/>
    <w:rsid w:val="0034424D"/>
    <w:rsid w:val="0034528E"/>
    <w:rsid w:val="003458ED"/>
    <w:rsid w:val="00351369"/>
    <w:rsid w:val="00351567"/>
    <w:rsid w:val="00351934"/>
    <w:rsid w:val="003553A6"/>
    <w:rsid w:val="003555B1"/>
    <w:rsid w:val="003664CA"/>
    <w:rsid w:val="00373104"/>
    <w:rsid w:val="003803A7"/>
    <w:rsid w:val="00381701"/>
    <w:rsid w:val="00381B60"/>
    <w:rsid w:val="00384020"/>
    <w:rsid w:val="00385548"/>
    <w:rsid w:val="003B131F"/>
    <w:rsid w:val="003B3BFE"/>
    <w:rsid w:val="003B4DE9"/>
    <w:rsid w:val="003C5573"/>
    <w:rsid w:val="003D3719"/>
    <w:rsid w:val="003D6223"/>
    <w:rsid w:val="003D67A2"/>
    <w:rsid w:val="003E60C0"/>
    <w:rsid w:val="003E634B"/>
    <w:rsid w:val="003E6756"/>
    <w:rsid w:val="003F3E58"/>
    <w:rsid w:val="003F5A36"/>
    <w:rsid w:val="004036EA"/>
    <w:rsid w:val="00404957"/>
    <w:rsid w:val="004052BD"/>
    <w:rsid w:val="00422184"/>
    <w:rsid w:val="00422EA8"/>
    <w:rsid w:val="00423AD3"/>
    <w:rsid w:val="00435BA3"/>
    <w:rsid w:val="0043752F"/>
    <w:rsid w:val="004422E0"/>
    <w:rsid w:val="00444E53"/>
    <w:rsid w:val="004468E6"/>
    <w:rsid w:val="00476E1B"/>
    <w:rsid w:val="004774C7"/>
    <w:rsid w:val="00481FB8"/>
    <w:rsid w:val="00482BD5"/>
    <w:rsid w:val="004930CC"/>
    <w:rsid w:val="0049416F"/>
    <w:rsid w:val="004B47D4"/>
    <w:rsid w:val="004B4CB0"/>
    <w:rsid w:val="004C1625"/>
    <w:rsid w:val="004D6F6B"/>
    <w:rsid w:val="004E17C3"/>
    <w:rsid w:val="004E36E9"/>
    <w:rsid w:val="004F2A7A"/>
    <w:rsid w:val="004F50EF"/>
    <w:rsid w:val="00542356"/>
    <w:rsid w:val="00543004"/>
    <w:rsid w:val="005757EB"/>
    <w:rsid w:val="00595648"/>
    <w:rsid w:val="00596B84"/>
    <w:rsid w:val="005A101E"/>
    <w:rsid w:val="005A49C8"/>
    <w:rsid w:val="005C7B51"/>
    <w:rsid w:val="005D4713"/>
    <w:rsid w:val="005D6162"/>
    <w:rsid w:val="005F155B"/>
    <w:rsid w:val="00600302"/>
    <w:rsid w:val="006053B5"/>
    <w:rsid w:val="006065BA"/>
    <w:rsid w:val="00617168"/>
    <w:rsid w:val="00631F5B"/>
    <w:rsid w:val="0063770D"/>
    <w:rsid w:val="00656815"/>
    <w:rsid w:val="0065757A"/>
    <w:rsid w:val="0067342B"/>
    <w:rsid w:val="00673F02"/>
    <w:rsid w:val="006763CC"/>
    <w:rsid w:val="00680560"/>
    <w:rsid w:val="00686A60"/>
    <w:rsid w:val="0069427D"/>
    <w:rsid w:val="00697A52"/>
    <w:rsid w:val="006A2F1A"/>
    <w:rsid w:val="006A7BC2"/>
    <w:rsid w:val="006B5E25"/>
    <w:rsid w:val="006C66BA"/>
    <w:rsid w:val="006E0C6D"/>
    <w:rsid w:val="006E5249"/>
    <w:rsid w:val="006F5CD4"/>
    <w:rsid w:val="007037B4"/>
    <w:rsid w:val="00712351"/>
    <w:rsid w:val="00716428"/>
    <w:rsid w:val="00720A6A"/>
    <w:rsid w:val="00721B61"/>
    <w:rsid w:val="007346E8"/>
    <w:rsid w:val="00735D14"/>
    <w:rsid w:val="00744DF8"/>
    <w:rsid w:val="00745485"/>
    <w:rsid w:val="0074573B"/>
    <w:rsid w:val="00750BE0"/>
    <w:rsid w:val="00762905"/>
    <w:rsid w:val="00773577"/>
    <w:rsid w:val="0077643D"/>
    <w:rsid w:val="00780C89"/>
    <w:rsid w:val="00792F53"/>
    <w:rsid w:val="00794ACF"/>
    <w:rsid w:val="007A333A"/>
    <w:rsid w:val="007A3E59"/>
    <w:rsid w:val="007A4E74"/>
    <w:rsid w:val="007A716A"/>
    <w:rsid w:val="007D1318"/>
    <w:rsid w:val="007D3A52"/>
    <w:rsid w:val="007D7FF7"/>
    <w:rsid w:val="007E5DE6"/>
    <w:rsid w:val="007F079C"/>
    <w:rsid w:val="007F59F6"/>
    <w:rsid w:val="008001E9"/>
    <w:rsid w:val="008019F9"/>
    <w:rsid w:val="0081098E"/>
    <w:rsid w:val="00810E91"/>
    <w:rsid w:val="00816425"/>
    <w:rsid w:val="0083181E"/>
    <w:rsid w:val="00844E66"/>
    <w:rsid w:val="00847FD3"/>
    <w:rsid w:val="00850B98"/>
    <w:rsid w:val="008525F4"/>
    <w:rsid w:val="008579C6"/>
    <w:rsid w:val="0086475B"/>
    <w:rsid w:val="008667F4"/>
    <w:rsid w:val="00886184"/>
    <w:rsid w:val="008870F0"/>
    <w:rsid w:val="00887B2D"/>
    <w:rsid w:val="00891168"/>
    <w:rsid w:val="008A2C67"/>
    <w:rsid w:val="008A3416"/>
    <w:rsid w:val="008A738F"/>
    <w:rsid w:val="008B3C47"/>
    <w:rsid w:val="008C273F"/>
    <w:rsid w:val="008C2A29"/>
    <w:rsid w:val="008C2EBD"/>
    <w:rsid w:val="008C74E2"/>
    <w:rsid w:val="008C7F9C"/>
    <w:rsid w:val="008D2983"/>
    <w:rsid w:val="008D2BCE"/>
    <w:rsid w:val="008D672F"/>
    <w:rsid w:val="008E789A"/>
    <w:rsid w:val="008F3856"/>
    <w:rsid w:val="008F6D46"/>
    <w:rsid w:val="00900976"/>
    <w:rsid w:val="009025C1"/>
    <w:rsid w:val="00906DCE"/>
    <w:rsid w:val="00914331"/>
    <w:rsid w:val="00917A6F"/>
    <w:rsid w:val="009216E4"/>
    <w:rsid w:val="00923114"/>
    <w:rsid w:val="0093054C"/>
    <w:rsid w:val="00940E80"/>
    <w:rsid w:val="009419F6"/>
    <w:rsid w:val="00941AB9"/>
    <w:rsid w:val="0094645B"/>
    <w:rsid w:val="009630A9"/>
    <w:rsid w:val="00976F87"/>
    <w:rsid w:val="00982660"/>
    <w:rsid w:val="00983FEC"/>
    <w:rsid w:val="00984989"/>
    <w:rsid w:val="00984D24"/>
    <w:rsid w:val="00984E76"/>
    <w:rsid w:val="00985300"/>
    <w:rsid w:val="00992DF6"/>
    <w:rsid w:val="009A01CE"/>
    <w:rsid w:val="009A09FC"/>
    <w:rsid w:val="009A5AD6"/>
    <w:rsid w:val="009B7863"/>
    <w:rsid w:val="009C3411"/>
    <w:rsid w:val="009C6268"/>
    <w:rsid w:val="009F3094"/>
    <w:rsid w:val="009F33B3"/>
    <w:rsid w:val="009F56F8"/>
    <w:rsid w:val="00A0096E"/>
    <w:rsid w:val="00A0539D"/>
    <w:rsid w:val="00A07A04"/>
    <w:rsid w:val="00A12EA0"/>
    <w:rsid w:val="00A1340C"/>
    <w:rsid w:val="00A13AF2"/>
    <w:rsid w:val="00A14309"/>
    <w:rsid w:val="00A21EA8"/>
    <w:rsid w:val="00A22253"/>
    <w:rsid w:val="00A30F5E"/>
    <w:rsid w:val="00A40E3B"/>
    <w:rsid w:val="00A63827"/>
    <w:rsid w:val="00A71828"/>
    <w:rsid w:val="00A800A8"/>
    <w:rsid w:val="00A80531"/>
    <w:rsid w:val="00A93A38"/>
    <w:rsid w:val="00A93C46"/>
    <w:rsid w:val="00A964A3"/>
    <w:rsid w:val="00AA0204"/>
    <w:rsid w:val="00AA7271"/>
    <w:rsid w:val="00AC09BB"/>
    <w:rsid w:val="00AD1782"/>
    <w:rsid w:val="00AD6591"/>
    <w:rsid w:val="00AE4187"/>
    <w:rsid w:val="00AF14C8"/>
    <w:rsid w:val="00AF25EB"/>
    <w:rsid w:val="00B30898"/>
    <w:rsid w:val="00B32D12"/>
    <w:rsid w:val="00B35B18"/>
    <w:rsid w:val="00B4519F"/>
    <w:rsid w:val="00B50C85"/>
    <w:rsid w:val="00B55DD4"/>
    <w:rsid w:val="00B64E3B"/>
    <w:rsid w:val="00B849A0"/>
    <w:rsid w:val="00B84FF8"/>
    <w:rsid w:val="00B9441D"/>
    <w:rsid w:val="00BA5F9A"/>
    <w:rsid w:val="00BB7F81"/>
    <w:rsid w:val="00BC0273"/>
    <w:rsid w:val="00BC2DFD"/>
    <w:rsid w:val="00BC31E9"/>
    <w:rsid w:val="00BD13F3"/>
    <w:rsid w:val="00BE3602"/>
    <w:rsid w:val="00BE73D1"/>
    <w:rsid w:val="00BF738E"/>
    <w:rsid w:val="00C03C43"/>
    <w:rsid w:val="00C147DC"/>
    <w:rsid w:val="00C267FA"/>
    <w:rsid w:val="00C3043B"/>
    <w:rsid w:val="00C31ECC"/>
    <w:rsid w:val="00C332BA"/>
    <w:rsid w:val="00C37EDB"/>
    <w:rsid w:val="00C46B45"/>
    <w:rsid w:val="00C50653"/>
    <w:rsid w:val="00C52ED5"/>
    <w:rsid w:val="00C53EED"/>
    <w:rsid w:val="00C563F2"/>
    <w:rsid w:val="00C65810"/>
    <w:rsid w:val="00C66E51"/>
    <w:rsid w:val="00C80B86"/>
    <w:rsid w:val="00C84214"/>
    <w:rsid w:val="00C87DE4"/>
    <w:rsid w:val="00C93A9B"/>
    <w:rsid w:val="00C94AA3"/>
    <w:rsid w:val="00CB2290"/>
    <w:rsid w:val="00CB61DA"/>
    <w:rsid w:val="00CC4F98"/>
    <w:rsid w:val="00CC6FE1"/>
    <w:rsid w:val="00CD0D7B"/>
    <w:rsid w:val="00CE274E"/>
    <w:rsid w:val="00CE397D"/>
    <w:rsid w:val="00CE48AA"/>
    <w:rsid w:val="00CE55B9"/>
    <w:rsid w:val="00D020DE"/>
    <w:rsid w:val="00D04554"/>
    <w:rsid w:val="00D14E1F"/>
    <w:rsid w:val="00D2181D"/>
    <w:rsid w:val="00D463A7"/>
    <w:rsid w:val="00D464D5"/>
    <w:rsid w:val="00D55DA3"/>
    <w:rsid w:val="00D601F8"/>
    <w:rsid w:val="00D66228"/>
    <w:rsid w:val="00D731FC"/>
    <w:rsid w:val="00D7412C"/>
    <w:rsid w:val="00D810DE"/>
    <w:rsid w:val="00D83658"/>
    <w:rsid w:val="00D922A3"/>
    <w:rsid w:val="00D92CDB"/>
    <w:rsid w:val="00DA0AA2"/>
    <w:rsid w:val="00DA16FE"/>
    <w:rsid w:val="00DA238E"/>
    <w:rsid w:val="00DA3C69"/>
    <w:rsid w:val="00DA7C7B"/>
    <w:rsid w:val="00DB381E"/>
    <w:rsid w:val="00DC0FB2"/>
    <w:rsid w:val="00DC1312"/>
    <w:rsid w:val="00DC3AC6"/>
    <w:rsid w:val="00DC4832"/>
    <w:rsid w:val="00DC7201"/>
    <w:rsid w:val="00E15391"/>
    <w:rsid w:val="00E213AA"/>
    <w:rsid w:val="00E2262B"/>
    <w:rsid w:val="00E238F7"/>
    <w:rsid w:val="00E26B25"/>
    <w:rsid w:val="00E277D7"/>
    <w:rsid w:val="00E41C77"/>
    <w:rsid w:val="00E532DD"/>
    <w:rsid w:val="00E545A3"/>
    <w:rsid w:val="00E70142"/>
    <w:rsid w:val="00E71593"/>
    <w:rsid w:val="00E7339E"/>
    <w:rsid w:val="00E76086"/>
    <w:rsid w:val="00E7665F"/>
    <w:rsid w:val="00E900FD"/>
    <w:rsid w:val="00E926AF"/>
    <w:rsid w:val="00EA2493"/>
    <w:rsid w:val="00EC11D6"/>
    <w:rsid w:val="00EE075B"/>
    <w:rsid w:val="00F00105"/>
    <w:rsid w:val="00F04C29"/>
    <w:rsid w:val="00F07FA6"/>
    <w:rsid w:val="00F2419D"/>
    <w:rsid w:val="00F2612C"/>
    <w:rsid w:val="00F26E8D"/>
    <w:rsid w:val="00F27F74"/>
    <w:rsid w:val="00F316A1"/>
    <w:rsid w:val="00F31CA5"/>
    <w:rsid w:val="00F3351F"/>
    <w:rsid w:val="00F419B8"/>
    <w:rsid w:val="00F51524"/>
    <w:rsid w:val="00F578B0"/>
    <w:rsid w:val="00F60F7A"/>
    <w:rsid w:val="00F65C7B"/>
    <w:rsid w:val="00F70911"/>
    <w:rsid w:val="00FB20FC"/>
    <w:rsid w:val="00FB43B9"/>
    <w:rsid w:val="00FC6B47"/>
    <w:rsid w:val="00FD3BE3"/>
    <w:rsid w:val="00FE2E11"/>
    <w:rsid w:val="00FE612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F1DFC8"/>
  <w14:defaultImageDpi w14:val="300"/>
  <w15:docId w15:val="{23109808-91AA-4559-892B-359FB4BA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3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enabsatz">
    <w:name w:val="List Paragraph"/>
    <w:basedOn w:val="Standard"/>
    <w:uiPriority w:val="34"/>
    <w:qFormat/>
    <w:rsid w:val="00676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419D"/>
    <w:pPr>
      <w:spacing w:beforeLines="1"/>
    </w:pPr>
    <w:rPr>
      <w:rFonts w:ascii="Times" w:eastAsia="Cambria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6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6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0C16CF"/>
    <w:rPr>
      <w:rFonts w:ascii="Courier" w:eastAsia="Times New Roman" w:hAnsi="Courier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0C16CF"/>
    <w:rPr>
      <w:rFonts w:ascii="Courier" w:eastAsia="Times New Roman" w:hAnsi="Courier" w:cs="Times New Roman"/>
    </w:rPr>
  </w:style>
  <w:style w:type="character" w:styleId="Funotenzeichen">
    <w:name w:val="footnote reference"/>
    <w:basedOn w:val="Absatz-Standardschriftart"/>
    <w:semiHidden/>
    <w:rsid w:val="000C16CF"/>
    <w:rPr>
      <w:vertAlign w:val="superscript"/>
    </w:r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</w:rPr>
  </w:style>
  <w:style w:type="character" w:styleId="Fett">
    <w:name w:val="Strong"/>
    <w:basedOn w:val="Absatz-Standardschriftart"/>
    <w:uiPriority w:val="22"/>
    <w:qFormat/>
    <w:rsid w:val="000C1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8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87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755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3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6830-CA53-4FA8-813F-FC7AE8F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 S</dc:creator>
  <cp:lastModifiedBy>Pietro Gervasoni</cp:lastModifiedBy>
  <cp:revision>5</cp:revision>
  <cp:lastPrinted>2018-08-22T14:34:00Z</cp:lastPrinted>
  <dcterms:created xsi:type="dcterms:W3CDTF">2018-09-26T13:58:00Z</dcterms:created>
  <dcterms:modified xsi:type="dcterms:W3CDTF">2023-08-15T11:07:00Z</dcterms:modified>
</cp:coreProperties>
</file>