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8F8A" w14:textId="69C1ECE8" w:rsidR="00C96B5A" w:rsidRPr="00832FE0" w:rsidRDefault="00454E07" w:rsidP="00367FDB">
      <w:pPr>
        <w:jc w:val="both"/>
        <w:rPr>
          <w:rFonts w:ascii="Arial" w:hAnsi="Arial" w:cs="Arial"/>
          <w:b/>
          <w:sz w:val="28"/>
          <w:szCs w:val="28"/>
          <w:lang w:val="en-US"/>
        </w:rPr>
      </w:pPr>
      <w:r w:rsidRPr="00C5687A">
        <w:rPr>
          <w:rFonts w:ascii="Arial" w:hAnsi="Arial" w:cs="Arial"/>
          <w:b/>
          <w:sz w:val="28"/>
          <w:szCs w:val="28"/>
          <w:lang w:val="en-US"/>
        </w:rPr>
        <w:t>Electronic Informed Consent</w:t>
      </w:r>
      <w:r w:rsidR="00942DF2" w:rsidRPr="00C5687A">
        <w:rPr>
          <w:rFonts w:ascii="Arial" w:hAnsi="Arial" w:cs="Arial"/>
          <w:b/>
          <w:sz w:val="28"/>
          <w:szCs w:val="28"/>
          <w:lang w:val="en-US"/>
        </w:rPr>
        <w:t xml:space="preserve"> </w:t>
      </w:r>
    </w:p>
    <w:p w14:paraId="1DCB8F6E" w14:textId="77777777" w:rsidR="00454E07" w:rsidRPr="00C43C9F" w:rsidRDefault="00454E07" w:rsidP="00367FDB">
      <w:pPr>
        <w:jc w:val="both"/>
        <w:rPr>
          <w:rFonts w:ascii="Arial" w:hAnsi="Arial" w:cs="Arial"/>
          <w:b/>
          <w:lang w:val="en-US"/>
        </w:rPr>
      </w:pPr>
      <w:r w:rsidRPr="00C43C9F">
        <w:rPr>
          <w:rFonts w:ascii="Arial" w:hAnsi="Arial" w:cs="Arial"/>
          <w:b/>
          <w:lang w:val="en-US"/>
        </w:rPr>
        <w:t>Introduction</w:t>
      </w:r>
    </w:p>
    <w:p w14:paraId="254A30D3" w14:textId="26D98860" w:rsidR="00942DF2" w:rsidRPr="00942DF2" w:rsidRDefault="00942DF2" w:rsidP="00367FDB">
      <w:pPr>
        <w:jc w:val="both"/>
        <w:rPr>
          <w:rFonts w:ascii="Arial" w:hAnsi="Arial" w:cs="Arial"/>
          <w:lang w:val="en-US"/>
        </w:rPr>
      </w:pPr>
      <w:r w:rsidRPr="00942DF2">
        <w:rPr>
          <w:rFonts w:ascii="Arial" w:hAnsi="Arial" w:cs="Arial"/>
          <w:lang w:val="en-US"/>
        </w:rPr>
        <w:t xml:space="preserve">This document attempts to provide a general guideline, in form of a checklist, applicable to </w:t>
      </w:r>
      <w:r w:rsidR="007F53A7">
        <w:rPr>
          <w:rFonts w:ascii="Arial" w:hAnsi="Arial" w:cs="Arial"/>
          <w:lang w:val="en-US"/>
        </w:rPr>
        <w:t>clinical trials</w:t>
      </w:r>
      <w:r w:rsidRPr="00942DF2">
        <w:rPr>
          <w:rFonts w:ascii="Arial" w:hAnsi="Arial" w:cs="Arial"/>
          <w:lang w:val="en-US"/>
        </w:rPr>
        <w:t xml:space="preserve"> </w:t>
      </w:r>
      <w:r w:rsidR="007F53A7">
        <w:rPr>
          <w:rFonts w:ascii="Arial" w:hAnsi="Arial" w:cs="Arial"/>
          <w:lang w:val="en-US"/>
        </w:rPr>
        <w:t xml:space="preserve">(i.e. </w:t>
      </w:r>
      <w:r w:rsidR="007F53A7" w:rsidRPr="007F53A7">
        <w:rPr>
          <w:rFonts w:ascii="Arial" w:hAnsi="Arial" w:cs="Arial"/>
          <w:lang w:val="en-US"/>
        </w:rPr>
        <w:t xml:space="preserve">research projects that are subjected to the Clinical Trials Ordinance, </w:t>
      </w:r>
      <w:proofErr w:type="spellStart"/>
      <w:r w:rsidR="007F53A7">
        <w:rPr>
          <w:rFonts w:ascii="Arial" w:hAnsi="Arial" w:cs="Arial"/>
          <w:lang w:val="en-US"/>
        </w:rPr>
        <w:t>ClinO</w:t>
      </w:r>
      <w:proofErr w:type="spellEnd"/>
      <w:r w:rsidR="007F53A7">
        <w:rPr>
          <w:rFonts w:ascii="Arial" w:hAnsi="Arial" w:cs="Arial"/>
          <w:lang w:val="en-US"/>
        </w:rPr>
        <w:t xml:space="preserve">) </w:t>
      </w:r>
      <w:r>
        <w:rPr>
          <w:rFonts w:ascii="Arial" w:hAnsi="Arial" w:cs="Arial"/>
          <w:lang w:val="en-US"/>
        </w:rPr>
        <w:t>on the use</w:t>
      </w:r>
      <w:r w:rsidRPr="00942DF2">
        <w:rPr>
          <w:rFonts w:ascii="Arial" w:hAnsi="Arial" w:cs="Arial"/>
          <w:lang w:val="en-US"/>
        </w:rPr>
        <w:t xml:space="preserve"> </w:t>
      </w:r>
      <w:r>
        <w:rPr>
          <w:rFonts w:ascii="Arial" w:hAnsi="Arial" w:cs="Arial"/>
          <w:lang w:val="en-US"/>
        </w:rPr>
        <w:t>of an</w:t>
      </w:r>
      <w:r w:rsidRPr="00942DF2">
        <w:rPr>
          <w:rFonts w:ascii="Arial" w:hAnsi="Arial" w:cs="Arial"/>
          <w:lang w:val="en-US"/>
        </w:rPr>
        <w:t xml:space="preserve"> electronic informed consent (</w:t>
      </w:r>
      <w:proofErr w:type="spellStart"/>
      <w:r w:rsidRPr="00942DF2">
        <w:rPr>
          <w:rFonts w:ascii="Arial" w:hAnsi="Arial" w:cs="Arial"/>
          <w:lang w:val="en-US"/>
        </w:rPr>
        <w:t>eIC</w:t>
      </w:r>
      <w:proofErr w:type="spellEnd"/>
      <w:r w:rsidRPr="00942DF2">
        <w:rPr>
          <w:rFonts w:ascii="Arial" w:hAnsi="Arial" w:cs="Arial"/>
          <w:lang w:val="en-US"/>
        </w:rPr>
        <w:t xml:space="preserve">) to convey information </w:t>
      </w:r>
      <w:r>
        <w:rPr>
          <w:rFonts w:ascii="Arial" w:hAnsi="Arial" w:cs="Arial"/>
          <w:lang w:val="en-US"/>
        </w:rPr>
        <w:t>related to</w:t>
      </w:r>
      <w:r w:rsidRPr="00942DF2">
        <w:rPr>
          <w:rFonts w:ascii="Arial" w:hAnsi="Arial" w:cs="Arial"/>
          <w:lang w:val="en-US"/>
        </w:rPr>
        <w:t xml:space="preserve"> the research project to potential study’s subjects</w:t>
      </w:r>
      <w:r w:rsidR="00952B2C">
        <w:rPr>
          <w:rFonts w:ascii="Arial" w:hAnsi="Arial" w:cs="Arial"/>
          <w:lang w:val="en-US"/>
        </w:rPr>
        <w:t>.</w:t>
      </w:r>
    </w:p>
    <w:p w14:paraId="2A3FDB88" w14:textId="3A0DBCB5" w:rsidR="00C43C9F" w:rsidRPr="00C0199E" w:rsidRDefault="000C5F83" w:rsidP="00367FDB">
      <w:pPr>
        <w:jc w:val="both"/>
        <w:rPr>
          <w:rFonts w:ascii="Arial" w:hAnsi="Arial" w:cs="Arial"/>
          <w:lang w:val="en-US"/>
        </w:rPr>
      </w:pPr>
      <w:r>
        <w:rPr>
          <w:rFonts w:ascii="Arial" w:hAnsi="Arial" w:cs="Arial"/>
          <w:lang w:val="en-US"/>
        </w:rPr>
        <w:t>Currently, in Switzerland t</w:t>
      </w:r>
      <w:r w:rsidR="00942DF2">
        <w:rPr>
          <w:rFonts w:ascii="Arial" w:hAnsi="Arial" w:cs="Arial"/>
          <w:lang w:val="en-US"/>
        </w:rPr>
        <w:t xml:space="preserve">he </w:t>
      </w:r>
      <w:proofErr w:type="spellStart"/>
      <w:r w:rsidR="00942DF2">
        <w:rPr>
          <w:rFonts w:ascii="Arial" w:hAnsi="Arial" w:cs="Arial"/>
          <w:lang w:val="en-US"/>
        </w:rPr>
        <w:t>eIC</w:t>
      </w:r>
      <w:proofErr w:type="spellEnd"/>
      <w:r w:rsidR="00942DF2">
        <w:rPr>
          <w:rFonts w:ascii="Arial" w:hAnsi="Arial" w:cs="Arial"/>
          <w:lang w:val="en-US"/>
        </w:rPr>
        <w:t xml:space="preserve"> </w:t>
      </w:r>
      <w:r>
        <w:rPr>
          <w:rFonts w:ascii="Arial" w:hAnsi="Arial" w:cs="Arial"/>
          <w:lang w:val="en-US"/>
        </w:rPr>
        <w:t xml:space="preserve">can </w:t>
      </w:r>
      <w:r w:rsidR="00942DF2">
        <w:rPr>
          <w:rFonts w:ascii="Arial" w:hAnsi="Arial" w:cs="Arial"/>
          <w:lang w:val="en-US"/>
        </w:rPr>
        <w:t xml:space="preserve">make use </w:t>
      </w:r>
      <w:r w:rsidR="00C96B5A">
        <w:rPr>
          <w:rFonts w:ascii="Arial" w:hAnsi="Arial" w:cs="Arial"/>
          <w:lang w:val="en-US"/>
        </w:rPr>
        <w:t>of electronic media</w:t>
      </w:r>
      <w:r>
        <w:rPr>
          <w:rFonts w:ascii="Arial" w:hAnsi="Arial" w:cs="Arial"/>
          <w:lang w:val="en-US"/>
        </w:rPr>
        <w:t xml:space="preserve"> (e.g. video, podcasts, interactive Websites, applications for tablets and smart phones, etc.)</w:t>
      </w:r>
      <w:r w:rsidR="00C96B5A">
        <w:rPr>
          <w:rFonts w:ascii="Arial" w:hAnsi="Arial" w:cs="Arial"/>
          <w:lang w:val="en-US"/>
        </w:rPr>
        <w:t xml:space="preserve"> to convey the information, while the subject’s consent </w:t>
      </w:r>
      <w:r>
        <w:rPr>
          <w:rFonts w:ascii="Arial" w:hAnsi="Arial" w:cs="Arial"/>
          <w:lang w:val="en-US"/>
        </w:rPr>
        <w:t xml:space="preserve">must </w:t>
      </w:r>
      <w:r w:rsidR="00C96B5A">
        <w:rPr>
          <w:rFonts w:ascii="Arial" w:hAnsi="Arial" w:cs="Arial"/>
          <w:lang w:val="en-US"/>
        </w:rPr>
        <w:t xml:space="preserve">still </w:t>
      </w:r>
      <w:r>
        <w:rPr>
          <w:rFonts w:ascii="Arial" w:hAnsi="Arial" w:cs="Arial"/>
          <w:lang w:val="en-US"/>
        </w:rPr>
        <w:t xml:space="preserve">be </w:t>
      </w:r>
      <w:r w:rsidR="00C96B5A">
        <w:rPr>
          <w:rFonts w:ascii="Arial" w:hAnsi="Arial" w:cs="Arial"/>
          <w:lang w:val="en-US"/>
        </w:rPr>
        <w:t>documented on paper</w:t>
      </w:r>
      <w:r>
        <w:rPr>
          <w:rFonts w:ascii="Arial" w:hAnsi="Arial" w:cs="Arial"/>
          <w:lang w:val="en-US"/>
        </w:rPr>
        <w:t xml:space="preserve"> with a hand-written signature</w:t>
      </w:r>
      <w:r w:rsidR="00952B2C">
        <w:rPr>
          <w:rFonts w:ascii="Arial" w:hAnsi="Arial" w:cs="Arial"/>
          <w:lang w:val="en-US"/>
        </w:rPr>
        <w:t xml:space="preserve"> of both the patient and the i</w:t>
      </w:r>
      <w:r w:rsidR="007E4961">
        <w:rPr>
          <w:rFonts w:ascii="Arial" w:hAnsi="Arial" w:cs="Arial"/>
          <w:lang w:val="en-US"/>
        </w:rPr>
        <w:t>nvestigator</w:t>
      </w:r>
      <w:r w:rsidR="00C96B5A">
        <w:rPr>
          <w:rFonts w:ascii="Arial" w:hAnsi="Arial" w:cs="Arial"/>
          <w:lang w:val="en-US"/>
        </w:rPr>
        <w:t>.</w:t>
      </w:r>
      <w:r>
        <w:rPr>
          <w:rFonts w:ascii="Arial" w:hAnsi="Arial" w:cs="Arial"/>
          <w:lang w:val="en-US"/>
        </w:rPr>
        <w:t xml:space="preserve"> </w:t>
      </w:r>
      <w:r w:rsidR="00952B2C">
        <w:rPr>
          <w:rFonts w:ascii="Arial" w:hAnsi="Arial" w:cs="Arial"/>
          <w:lang w:val="en-US"/>
        </w:rPr>
        <w:t>That is e</w:t>
      </w:r>
      <w:r>
        <w:rPr>
          <w:rFonts w:ascii="Arial" w:hAnsi="Arial" w:cs="Arial"/>
          <w:lang w:val="en-US"/>
        </w:rPr>
        <w:t>lectronic and</w:t>
      </w:r>
      <w:r w:rsidR="00270512">
        <w:rPr>
          <w:rFonts w:ascii="Arial" w:hAnsi="Arial" w:cs="Arial"/>
          <w:lang w:val="en-US"/>
        </w:rPr>
        <w:t>/or</w:t>
      </w:r>
      <w:r>
        <w:rPr>
          <w:rFonts w:ascii="Arial" w:hAnsi="Arial" w:cs="Arial"/>
          <w:lang w:val="en-US"/>
        </w:rPr>
        <w:t xml:space="preserve"> digital signatures are not </w:t>
      </w:r>
      <w:r w:rsidR="00952B2C">
        <w:rPr>
          <w:rFonts w:ascii="Arial" w:hAnsi="Arial" w:cs="Arial"/>
          <w:lang w:val="en-US"/>
        </w:rPr>
        <w:t xml:space="preserve">yet </w:t>
      </w:r>
      <w:r>
        <w:rPr>
          <w:rFonts w:ascii="Arial" w:hAnsi="Arial" w:cs="Arial"/>
          <w:lang w:val="en-US"/>
        </w:rPr>
        <w:t xml:space="preserve">permitted. </w:t>
      </w:r>
      <w:r w:rsidR="00952B2C">
        <w:rPr>
          <w:rFonts w:ascii="Arial" w:hAnsi="Arial" w:cs="Arial"/>
          <w:lang w:val="en-US"/>
        </w:rPr>
        <w:t xml:space="preserve">The legal validity of an electronic and/or digital signatures is at present under review and the scope of this document </w:t>
      </w:r>
      <w:r w:rsidR="00952B2C" w:rsidRPr="00952B2C">
        <w:rPr>
          <w:rFonts w:ascii="Arial" w:hAnsi="Arial" w:cs="Arial"/>
          <w:lang w:val="en-US"/>
        </w:rPr>
        <w:t xml:space="preserve">will be amended in case </w:t>
      </w:r>
      <w:r w:rsidR="00952B2C">
        <w:rPr>
          <w:rFonts w:ascii="Arial" w:hAnsi="Arial" w:cs="Arial"/>
          <w:lang w:val="en-US"/>
        </w:rPr>
        <w:t xml:space="preserve">electronic and/or digital signatures are integrated in the </w:t>
      </w:r>
      <w:proofErr w:type="spellStart"/>
      <w:r w:rsidR="00952B2C">
        <w:rPr>
          <w:rFonts w:ascii="Arial" w:hAnsi="Arial" w:cs="Arial"/>
          <w:lang w:val="en-US"/>
        </w:rPr>
        <w:t>eIC</w:t>
      </w:r>
      <w:proofErr w:type="spellEnd"/>
      <w:r w:rsidR="00952B2C">
        <w:rPr>
          <w:rFonts w:ascii="Arial" w:hAnsi="Arial" w:cs="Arial"/>
          <w:lang w:val="en-US"/>
        </w:rPr>
        <w:t xml:space="preserve"> interview process.</w:t>
      </w:r>
    </w:p>
    <w:p w14:paraId="6ED5B1D1" w14:textId="0E179722" w:rsidR="004A7A09" w:rsidRPr="004A7A09" w:rsidRDefault="004A7A09" w:rsidP="00367FDB">
      <w:pPr>
        <w:jc w:val="both"/>
        <w:rPr>
          <w:rFonts w:ascii="Arial" w:hAnsi="Arial" w:cs="Arial"/>
          <w:lang w:val="en-US"/>
        </w:rPr>
      </w:pPr>
      <w:r>
        <w:rPr>
          <w:rFonts w:ascii="Arial" w:hAnsi="Arial" w:cs="Arial"/>
          <w:lang w:val="en-US"/>
        </w:rPr>
        <w:t>It is recommended that the i</w:t>
      </w:r>
      <w:r w:rsidRPr="004A7A09">
        <w:rPr>
          <w:rFonts w:ascii="Arial" w:hAnsi="Arial" w:cs="Arial"/>
          <w:lang w:val="en-US"/>
        </w:rPr>
        <w:t xml:space="preserve">nvestigator, project leader, </w:t>
      </w:r>
      <w:r>
        <w:rPr>
          <w:rFonts w:ascii="Arial" w:hAnsi="Arial" w:cs="Arial"/>
          <w:lang w:val="en-US"/>
        </w:rPr>
        <w:t>or the sponsor of the</w:t>
      </w:r>
      <w:r w:rsidRPr="004A7A09">
        <w:rPr>
          <w:rFonts w:ascii="Arial" w:hAnsi="Arial" w:cs="Arial"/>
          <w:lang w:val="en-US"/>
        </w:rPr>
        <w:t xml:space="preserve"> research project</w:t>
      </w:r>
      <w:r w:rsidR="00C0199E">
        <w:rPr>
          <w:rFonts w:ascii="Arial" w:hAnsi="Arial" w:cs="Arial"/>
          <w:lang w:val="en-US"/>
        </w:rPr>
        <w:t xml:space="preserve"> discuss plans for using an </w:t>
      </w:r>
      <w:proofErr w:type="spellStart"/>
      <w:r w:rsidR="00C0199E">
        <w:rPr>
          <w:rFonts w:ascii="Arial" w:hAnsi="Arial" w:cs="Arial"/>
          <w:lang w:val="en-US"/>
        </w:rPr>
        <w:t>eIC</w:t>
      </w:r>
      <w:proofErr w:type="spellEnd"/>
      <w:r>
        <w:rPr>
          <w:rFonts w:ascii="Arial" w:hAnsi="Arial" w:cs="Arial"/>
          <w:lang w:val="en-US"/>
        </w:rPr>
        <w:t xml:space="preserve"> with the E</w:t>
      </w:r>
      <w:r w:rsidR="00023BFB">
        <w:rPr>
          <w:rFonts w:ascii="Arial" w:hAnsi="Arial" w:cs="Arial"/>
          <w:lang w:val="en-US"/>
        </w:rPr>
        <w:t>thics Committee</w:t>
      </w:r>
      <w:r>
        <w:rPr>
          <w:rFonts w:ascii="Arial" w:hAnsi="Arial" w:cs="Arial"/>
          <w:lang w:val="en-US"/>
        </w:rPr>
        <w:t xml:space="preserve"> prior to finalizing the development </w:t>
      </w:r>
      <w:r w:rsidR="00C0199E">
        <w:rPr>
          <w:rFonts w:ascii="Arial" w:hAnsi="Arial" w:cs="Arial"/>
          <w:lang w:val="en-US"/>
        </w:rPr>
        <w:t xml:space="preserve">of the </w:t>
      </w:r>
      <w:proofErr w:type="spellStart"/>
      <w:r w:rsidR="00C0199E">
        <w:rPr>
          <w:rFonts w:ascii="Arial" w:hAnsi="Arial" w:cs="Arial"/>
          <w:lang w:val="en-US"/>
        </w:rPr>
        <w:t>eIC</w:t>
      </w:r>
      <w:proofErr w:type="spellEnd"/>
      <w:r>
        <w:rPr>
          <w:rFonts w:ascii="Arial" w:hAnsi="Arial" w:cs="Arial"/>
          <w:lang w:val="en-US"/>
        </w:rPr>
        <w:t xml:space="preserve"> to ensure that the </w:t>
      </w:r>
      <w:r w:rsidR="00023BFB">
        <w:rPr>
          <w:rFonts w:ascii="Arial" w:hAnsi="Arial" w:cs="Arial"/>
          <w:lang w:val="en-US"/>
        </w:rPr>
        <w:t xml:space="preserve">Ethics Committee </w:t>
      </w:r>
      <w:r>
        <w:rPr>
          <w:rFonts w:ascii="Arial" w:hAnsi="Arial" w:cs="Arial"/>
          <w:lang w:val="en-US"/>
        </w:rPr>
        <w:t xml:space="preserve">agrees </w:t>
      </w:r>
      <w:r w:rsidR="00952B2C">
        <w:rPr>
          <w:rFonts w:ascii="Arial" w:hAnsi="Arial" w:cs="Arial"/>
          <w:lang w:val="en-US"/>
        </w:rPr>
        <w:t>that the format may be used to convey the information the subjects.</w:t>
      </w:r>
    </w:p>
    <w:p w14:paraId="645702FB" w14:textId="4FAA67C2" w:rsidR="004A7A09" w:rsidRPr="004A7A09" w:rsidRDefault="004A7A09" w:rsidP="00367FDB">
      <w:pPr>
        <w:jc w:val="both"/>
        <w:rPr>
          <w:rFonts w:ascii="Arial" w:hAnsi="Arial" w:cs="Arial"/>
          <w:lang w:val="en-US"/>
        </w:rPr>
      </w:pPr>
      <w:r w:rsidRPr="004A7A09">
        <w:rPr>
          <w:rFonts w:ascii="Arial" w:hAnsi="Arial" w:cs="Arial"/>
          <w:lang w:val="en-US"/>
        </w:rPr>
        <w:t xml:space="preserve">The requestor </w:t>
      </w:r>
      <w:r w:rsidR="004B0DB2">
        <w:rPr>
          <w:rFonts w:ascii="Arial" w:hAnsi="Arial" w:cs="Arial"/>
          <w:lang w:val="en-US"/>
        </w:rPr>
        <w:t>must</w:t>
      </w:r>
      <w:r w:rsidRPr="004A7A09">
        <w:rPr>
          <w:rFonts w:ascii="Arial" w:hAnsi="Arial" w:cs="Arial"/>
          <w:lang w:val="en-US"/>
        </w:rPr>
        <w:t xml:space="preserve"> submit </w:t>
      </w:r>
      <w:r w:rsidR="004B0DB2" w:rsidRPr="004A7A09">
        <w:rPr>
          <w:rFonts w:ascii="Arial" w:hAnsi="Arial" w:cs="Arial"/>
          <w:lang w:val="en-US"/>
        </w:rPr>
        <w:t xml:space="preserve">the same </w:t>
      </w:r>
      <w:proofErr w:type="spellStart"/>
      <w:r w:rsidR="004B0DB2" w:rsidRPr="004A7A09">
        <w:rPr>
          <w:rFonts w:ascii="Arial" w:hAnsi="Arial" w:cs="Arial"/>
          <w:lang w:val="en-US"/>
        </w:rPr>
        <w:t>eIC</w:t>
      </w:r>
      <w:proofErr w:type="spellEnd"/>
      <w:r w:rsidR="004B0DB2" w:rsidRPr="004A7A09">
        <w:rPr>
          <w:rFonts w:ascii="Arial" w:hAnsi="Arial" w:cs="Arial"/>
          <w:lang w:val="en-US"/>
        </w:rPr>
        <w:t xml:space="preserve"> materials </w:t>
      </w:r>
      <w:r w:rsidRPr="004A7A09">
        <w:rPr>
          <w:rFonts w:ascii="Arial" w:hAnsi="Arial" w:cs="Arial"/>
          <w:lang w:val="en-US"/>
        </w:rPr>
        <w:t xml:space="preserve">to the </w:t>
      </w:r>
      <w:r w:rsidR="00023BFB">
        <w:rPr>
          <w:rFonts w:ascii="Arial" w:hAnsi="Arial" w:cs="Arial"/>
          <w:lang w:val="en-US"/>
        </w:rPr>
        <w:t xml:space="preserve">Ethics Committee </w:t>
      </w:r>
      <w:r w:rsidRPr="004A7A09">
        <w:rPr>
          <w:rFonts w:ascii="Arial" w:hAnsi="Arial" w:cs="Arial"/>
          <w:lang w:val="en-US"/>
        </w:rPr>
        <w:t xml:space="preserve">that will be presented to </w:t>
      </w:r>
      <w:r>
        <w:rPr>
          <w:rFonts w:ascii="Arial" w:hAnsi="Arial" w:cs="Arial"/>
          <w:lang w:val="en-US"/>
        </w:rPr>
        <w:t xml:space="preserve">the </w:t>
      </w:r>
      <w:r w:rsidRPr="004A7A09">
        <w:rPr>
          <w:rFonts w:ascii="Arial" w:hAnsi="Arial" w:cs="Arial"/>
          <w:lang w:val="en-US"/>
        </w:rPr>
        <w:t>subjects to obtain their consent for participation in the clinical investigation</w:t>
      </w:r>
      <w:r>
        <w:rPr>
          <w:rFonts w:ascii="Arial" w:hAnsi="Arial" w:cs="Arial"/>
          <w:lang w:val="en-US"/>
        </w:rPr>
        <w:t>. I.e. copies of all forms and informational materials</w:t>
      </w:r>
      <w:r w:rsidR="00F124D2">
        <w:rPr>
          <w:rFonts w:ascii="Arial" w:hAnsi="Arial" w:cs="Arial"/>
          <w:lang w:val="en-US"/>
        </w:rPr>
        <w:t xml:space="preserve"> in PDF format</w:t>
      </w:r>
      <w:r>
        <w:rPr>
          <w:rFonts w:ascii="Arial" w:hAnsi="Arial" w:cs="Arial"/>
          <w:lang w:val="en-US"/>
        </w:rPr>
        <w:t xml:space="preserve">, </w:t>
      </w:r>
      <w:r w:rsidR="00C67542">
        <w:rPr>
          <w:rFonts w:ascii="Arial" w:hAnsi="Arial" w:cs="Arial"/>
          <w:lang w:val="en-US"/>
        </w:rPr>
        <w:t xml:space="preserve">with a </w:t>
      </w:r>
      <w:r>
        <w:rPr>
          <w:rFonts w:ascii="Arial" w:hAnsi="Arial" w:cs="Arial"/>
          <w:lang w:val="en-US"/>
        </w:rPr>
        <w:t xml:space="preserve">link to the </w:t>
      </w:r>
      <w:proofErr w:type="spellStart"/>
      <w:r>
        <w:rPr>
          <w:rFonts w:ascii="Arial" w:hAnsi="Arial" w:cs="Arial"/>
          <w:lang w:val="en-US"/>
        </w:rPr>
        <w:t>eIC</w:t>
      </w:r>
      <w:proofErr w:type="spellEnd"/>
      <w:r>
        <w:rPr>
          <w:rFonts w:ascii="Arial" w:hAnsi="Arial" w:cs="Arial"/>
          <w:lang w:val="en-US"/>
        </w:rPr>
        <w:t xml:space="preserve"> Web page</w:t>
      </w:r>
      <w:r w:rsidR="00C67542">
        <w:rPr>
          <w:rFonts w:ascii="Arial" w:hAnsi="Arial" w:cs="Arial"/>
          <w:lang w:val="en-US"/>
        </w:rPr>
        <w:t xml:space="preserve"> to access videos and Web-based presentations</w:t>
      </w:r>
      <w:r>
        <w:rPr>
          <w:rFonts w:ascii="Arial" w:hAnsi="Arial" w:cs="Arial"/>
          <w:lang w:val="en-US"/>
        </w:rPr>
        <w:t xml:space="preserve">. The requestor should also provide </w:t>
      </w:r>
      <w:r w:rsidR="00F124D2">
        <w:rPr>
          <w:rFonts w:ascii="Arial" w:hAnsi="Arial" w:cs="Arial"/>
          <w:lang w:val="en-US"/>
        </w:rPr>
        <w:t xml:space="preserve">transcripts in PDF format of the </w:t>
      </w:r>
      <w:proofErr w:type="spellStart"/>
      <w:r w:rsidR="00F124D2">
        <w:rPr>
          <w:rFonts w:ascii="Arial" w:hAnsi="Arial" w:cs="Arial"/>
          <w:lang w:val="en-US"/>
        </w:rPr>
        <w:t>eIC</w:t>
      </w:r>
      <w:proofErr w:type="spellEnd"/>
      <w:r w:rsidR="00F124D2">
        <w:rPr>
          <w:rFonts w:ascii="Arial" w:hAnsi="Arial" w:cs="Arial"/>
          <w:lang w:val="en-US"/>
        </w:rPr>
        <w:t xml:space="preserve"> audiovisual presentations.</w:t>
      </w:r>
      <w:r>
        <w:rPr>
          <w:rFonts w:ascii="Arial" w:hAnsi="Arial" w:cs="Arial"/>
          <w:lang w:val="en-US"/>
        </w:rPr>
        <w:t xml:space="preserve"> </w:t>
      </w:r>
      <w:r w:rsidR="00C67542">
        <w:rPr>
          <w:rFonts w:ascii="Arial" w:hAnsi="Arial" w:cs="Arial"/>
          <w:lang w:val="en-US"/>
        </w:rPr>
        <w:t xml:space="preserve">If the </w:t>
      </w:r>
      <w:proofErr w:type="spellStart"/>
      <w:r w:rsidR="00C67542">
        <w:rPr>
          <w:rFonts w:ascii="Arial" w:hAnsi="Arial" w:cs="Arial"/>
          <w:lang w:val="en-US"/>
        </w:rPr>
        <w:t>eIC</w:t>
      </w:r>
      <w:proofErr w:type="spellEnd"/>
      <w:r w:rsidR="00C67542">
        <w:rPr>
          <w:rFonts w:ascii="Arial" w:hAnsi="Arial" w:cs="Arial"/>
          <w:lang w:val="en-US"/>
        </w:rPr>
        <w:t xml:space="preserve"> is available as an Application (App) for smart phones or tablets, the requestor should provide the link to the Web page for downloading the App.</w:t>
      </w:r>
    </w:p>
    <w:p w14:paraId="791A44BA" w14:textId="77777777" w:rsidR="00C43C9F" w:rsidRPr="00C43C9F" w:rsidRDefault="00931847" w:rsidP="00367FDB">
      <w:pPr>
        <w:jc w:val="both"/>
        <w:rPr>
          <w:rFonts w:ascii="Arial" w:hAnsi="Arial" w:cs="Arial"/>
          <w:b/>
          <w:lang w:val="en-US"/>
        </w:rPr>
      </w:pPr>
      <w:r w:rsidRPr="00C43C9F">
        <w:rPr>
          <w:rFonts w:ascii="Arial" w:hAnsi="Arial" w:cs="Arial"/>
          <w:b/>
          <w:lang w:val="en-US"/>
        </w:rPr>
        <w:t>Definition</w:t>
      </w:r>
      <w:r w:rsidR="004A7A09">
        <w:rPr>
          <w:rFonts w:ascii="Arial" w:hAnsi="Arial" w:cs="Arial"/>
          <w:b/>
          <w:lang w:val="en-US"/>
        </w:rPr>
        <w:t>s</w:t>
      </w:r>
    </w:p>
    <w:p w14:paraId="7FCB82D6" w14:textId="148B4D72" w:rsidR="00554F4D" w:rsidRDefault="00554F4D" w:rsidP="00367FDB">
      <w:pPr>
        <w:jc w:val="both"/>
        <w:rPr>
          <w:rFonts w:ascii="Arial" w:hAnsi="Arial" w:cs="Arial"/>
          <w:sz w:val="20"/>
          <w:szCs w:val="20"/>
          <w:lang w:val="en-US"/>
        </w:rPr>
      </w:pPr>
      <w:r w:rsidRPr="006E6F38">
        <w:rPr>
          <w:rFonts w:ascii="Arial" w:hAnsi="Arial" w:cs="Arial"/>
          <w:b/>
          <w:sz w:val="20"/>
          <w:szCs w:val="20"/>
          <w:lang w:val="en-US"/>
        </w:rPr>
        <w:t>Electronic informed consent</w:t>
      </w:r>
      <w:r w:rsidR="002F0748">
        <w:rPr>
          <w:rFonts w:ascii="Arial" w:hAnsi="Arial" w:cs="Arial"/>
          <w:b/>
          <w:sz w:val="20"/>
          <w:szCs w:val="20"/>
          <w:lang w:val="en-US"/>
        </w:rPr>
        <w:t xml:space="preserve">, </w:t>
      </w:r>
      <w:proofErr w:type="spellStart"/>
      <w:r w:rsidR="002F0748">
        <w:rPr>
          <w:rFonts w:ascii="Arial" w:hAnsi="Arial" w:cs="Arial"/>
          <w:b/>
          <w:sz w:val="20"/>
          <w:szCs w:val="20"/>
          <w:lang w:val="en-US"/>
        </w:rPr>
        <w:t>eIC</w:t>
      </w:r>
      <w:proofErr w:type="spellEnd"/>
      <w:r w:rsidRPr="006E6F38">
        <w:rPr>
          <w:rFonts w:ascii="Arial" w:hAnsi="Arial" w:cs="Arial"/>
          <w:b/>
          <w:sz w:val="20"/>
          <w:szCs w:val="20"/>
          <w:lang w:val="en-US"/>
        </w:rPr>
        <w:t xml:space="preserve">: </w:t>
      </w:r>
      <w:r w:rsidR="006E6F38" w:rsidRPr="006E6F38">
        <w:rPr>
          <w:rFonts w:ascii="Arial" w:hAnsi="Arial" w:cs="Arial"/>
          <w:sz w:val="20"/>
          <w:szCs w:val="20"/>
          <w:lang w:val="en-US"/>
        </w:rPr>
        <w:t>use of electronic systems and process</w:t>
      </w:r>
      <w:r w:rsidR="00772423">
        <w:rPr>
          <w:rFonts w:ascii="Arial" w:hAnsi="Arial" w:cs="Arial"/>
          <w:sz w:val="20"/>
          <w:szCs w:val="20"/>
          <w:lang w:val="en-US"/>
        </w:rPr>
        <w:t>es</w:t>
      </w:r>
      <w:r w:rsidR="006E6F38" w:rsidRPr="006E6F38">
        <w:rPr>
          <w:rFonts w:ascii="Arial" w:hAnsi="Arial" w:cs="Arial"/>
          <w:sz w:val="20"/>
          <w:szCs w:val="20"/>
          <w:lang w:val="en-US"/>
        </w:rPr>
        <w:t xml:space="preserve"> that may employ multiple electronic media (e.g. text, graphics, audio, video, podcasts</w:t>
      </w:r>
      <w:r w:rsidR="003D6B07">
        <w:rPr>
          <w:rFonts w:ascii="Arial" w:hAnsi="Arial" w:cs="Arial"/>
          <w:sz w:val="20"/>
          <w:szCs w:val="20"/>
          <w:lang w:val="en-US"/>
        </w:rPr>
        <w:t>, passive and</w:t>
      </w:r>
      <w:r w:rsidR="003D6B07" w:rsidRPr="006E6F38">
        <w:rPr>
          <w:rFonts w:ascii="Arial" w:hAnsi="Arial" w:cs="Arial"/>
          <w:sz w:val="20"/>
          <w:szCs w:val="20"/>
          <w:lang w:val="en-US"/>
        </w:rPr>
        <w:t xml:space="preserve"> interactive</w:t>
      </w:r>
      <w:r w:rsidR="006E6F38" w:rsidRPr="006E6F38">
        <w:rPr>
          <w:rFonts w:ascii="Arial" w:hAnsi="Arial" w:cs="Arial"/>
          <w:sz w:val="20"/>
          <w:szCs w:val="20"/>
          <w:lang w:val="en-US"/>
        </w:rPr>
        <w:t xml:space="preserve"> Web sites,</w:t>
      </w:r>
      <w:r w:rsidR="003D6B07" w:rsidRPr="003D6B07">
        <w:rPr>
          <w:rFonts w:ascii="Arial" w:hAnsi="Arial" w:cs="Arial"/>
          <w:sz w:val="20"/>
          <w:szCs w:val="20"/>
          <w:lang w:val="en-US"/>
        </w:rPr>
        <w:t xml:space="preserve"> biological recognition devices,</w:t>
      </w:r>
      <w:r w:rsidR="006E6F38" w:rsidRPr="006E6F38">
        <w:rPr>
          <w:rFonts w:ascii="Arial" w:hAnsi="Arial" w:cs="Arial"/>
          <w:sz w:val="20"/>
          <w:szCs w:val="20"/>
          <w:lang w:val="en-US"/>
        </w:rPr>
        <w:t xml:space="preserve"> </w:t>
      </w:r>
      <w:r w:rsidR="003D6B07">
        <w:rPr>
          <w:rFonts w:ascii="Arial" w:hAnsi="Arial" w:cs="Arial"/>
          <w:sz w:val="20"/>
          <w:szCs w:val="20"/>
          <w:lang w:val="en-US"/>
        </w:rPr>
        <w:t xml:space="preserve">and </w:t>
      </w:r>
      <w:r w:rsidR="006E6F38" w:rsidRPr="006E6F38">
        <w:rPr>
          <w:rFonts w:ascii="Arial" w:hAnsi="Arial" w:cs="Arial"/>
          <w:sz w:val="20"/>
          <w:szCs w:val="20"/>
          <w:lang w:val="en-US"/>
        </w:rPr>
        <w:t>card readers, etc.) to convey information related to the study and to obtain and document informed consent (FDA definition).</w:t>
      </w:r>
      <w:r w:rsidR="00C926B0">
        <w:rPr>
          <w:rFonts w:ascii="Arial" w:hAnsi="Arial" w:cs="Arial"/>
          <w:sz w:val="20"/>
          <w:szCs w:val="20"/>
          <w:lang w:val="en-US"/>
        </w:rPr>
        <w:t xml:space="preserve"> In Switzerland an </w:t>
      </w:r>
      <w:proofErr w:type="spellStart"/>
      <w:r w:rsidR="00C926B0">
        <w:rPr>
          <w:rFonts w:ascii="Arial" w:hAnsi="Arial" w:cs="Arial"/>
          <w:sz w:val="20"/>
          <w:szCs w:val="20"/>
          <w:lang w:val="en-US"/>
        </w:rPr>
        <w:t>eIC</w:t>
      </w:r>
      <w:proofErr w:type="spellEnd"/>
      <w:r w:rsidR="00C926B0">
        <w:rPr>
          <w:rFonts w:ascii="Arial" w:hAnsi="Arial" w:cs="Arial"/>
          <w:sz w:val="20"/>
          <w:szCs w:val="20"/>
          <w:lang w:val="en-US"/>
        </w:rPr>
        <w:t xml:space="preserve"> makes use of electronic systems to convey the information related to the study only, while t</w:t>
      </w:r>
      <w:r w:rsidR="00C926B0" w:rsidRPr="00B7170B">
        <w:rPr>
          <w:rFonts w:ascii="Arial" w:hAnsi="Arial" w:cs="Arial"/>
          <w:sz w:val="20"/>
          <w:szCs w:val="20"/>
          <w:lang w:val="en-US"/>
        </w:rPr>
        <w:t>he subject’s consent must be documented on paper with a hand-written signature</w:t>
      </w:r>
      <w:r w:rsidR="00C926B0">
        <w:rPr>
          <w:rFonts w:ascii="Arial" w:hAnsi="Arial" w:cs="Arial"/>
          <w:sz w:val="20"/>
          <w:szCs w:val="20"/>
          <w:lang w:val="en-US"/>
        </w:rPr>
        <w:t>.</w:t>
      </w:r>
    </w:p>
    <w:p w14:paraId="3D6741E8" w14:textId="5EB7CB8C" w:rsidR="00A86649" w:rsidRPr="006E6F38" w:rsidRDefault="00A86649" w:rsidP="00367FDB">
      <w:pPr>
        <w:jc w:val="both"/>
        <w:rPr>
          <w:rFonts w:ascii="Arial" w:hAnsi="Arial" w:cs="Arial"/>
          <w:sz w:val="20"/>
          <w:szCs w:val="20"/>
          <w:lang w:val="en-US"/>
        </w:rPr>
      </w:pPr>
      <w:r w:rsidRPr="00D02229">
        <w:rPr>
          <w:rFonts w:ascii="Arial" w:hAnsi="Arial" w:cs="Arial"/>
          <w:b/>
          <w:sz w:val="20"/>
          <w:szCs w:val="20"/>
          <w:lang w:val="en-US"/>
        </w:rPr>
        <w:t>Validation of computerized systems</w:t>
      </w:r>
      <w:r>
        <w:rPr>
          <w:rFonts w:ascii="Arial" w:hAnsi="Arial" w:cs="Arial"/>
          <w:b/>
          <w:sz w:val="20"/>
          <w:szCs w:val="20"/>
          <w:lang w:val="en-US"/>
        </w:rPr>
        <w:t xml:space="preserve">: </w:t>
      </w:r>
      <w:r w:rsidRPr="00D02229">
        <w:rPr>
          <w:rFonts w:ascii="Arial" w:hAnsi="Arial" w:cs="Arial"/>
          <w:sz w:val="20"/>
          <w:szCs w:val="20"/>
          <w:lang w:val="en-US"/>
        </w:rPr>
        <w:t>A process of establishing and documenting that the specified requirements of a computerized system can be consistently fulfilled. Validation should ensure accuracy, reliability and consistent intended performance, from design until decommissioning of the system or transition to a new system</w:t>
      </w:r>
      <w:r>
        <w:rPr>
          <w:rFonts w:ascii="Arial" w:hAnsi="Arial" w:cs="Arial"/>
          <w:sz w:val="20"/>
          <w:szCs w:val="20"/>
          <w:lang w:val="en-US"/>
        </w:rPr>
        <w:t xml:space="preserve"> (</w:t>
      </w:r>
      <w:r w:rsidR="00481218">
        <w:rPr>
          <w:rFonts w:ascii="Arial" w:hAnsi="Arial" w:cs="Arial"/>
          <w:sz w:val="20"/>
          <w:szCs w:val="20"/>
          <w:lang w:val="en-US"/>
        </w:rPr>
        <w:t xml:space="preserve">ICH </w:t>
      </w:r>
      <w:r>
        <w:rPr>
          <w:rFonts w:ascii="Arial" w:hAnsi="Arial" w:cs="Arial"/>
          <w:sz w:val="20"/>
          <w:szCs w:val="20"/>
          <w:lang w:val="en-US"/>
        </w:rPr>
        <w:t xml:space="preserve">GCP </w:t>
      </w:r>
      <w:r w:rsidRPr="00D02229">
        <w:rPr>
          <w:rFonts w:ascii="Arial" w:hAnsi="Arial" w:cs="Arial"/>
          <w:sz w:val="20"/>
          <w:szCs w:val="20"/>
          <w:lang w:val="en-US"/>
        </w:rPr>
        <w:t>1.60.1</w:t>
      </w:r>
      <w:r w:rsidRPr="00A86649">
        <w:rPr>
          <w:rFonts w:ascii="Arial" w:hAnsi="Arial" w:cs="Arial"/>
          <w:sz w:val="20"/>
          <w:szCs w:val="20"/>
          <w:lang w:val="en-US"/>
        </w:rPr>
        <w:t>)</w:t>
      </w:r>
      <w:r>
        <w:rPr>
          <w:rFonts w:ascii="Arial" w:hAnsi="Arial" w:cs="Arial"/>
          <w:sz w:val="20"/>
          <w:szCs w:val="20"/>
          <w:lang w:val="en-US"/>
        </w:rPr>
        <w:t>.</w:t>
      </w:r>
    </w:p>
    <w:p w14:paraId="3D5825FE" w14:textId="725DD919" w:rsidR="006E6F38" w:rsidRPr="006E6F38" w:rsidRDefault="006E6F38" w:rsidP="00367FDB">
      <w:pPr>
        <w:jc w:val="both"/>
        <w:rPr>
          <w:rFonts w:ascii="Arial" w:hAnsi="Arial" w:cs="Arial"/>
          <w:sz w:val="20"/>
          <w:szCs w:val="20"/>
          <w:lang w:val="en-US"/>
        </w:rPr>
      </w:pPr>
      <w:r w:rsidRPr="00404ABE">
        <w:rPr>
          <w:rFonts w:ascii="Arial" w:hAnsi="Arial" w:cs="Arial"/>
          <w:b/>
          <w:sz w:val="20"/>
          <w:szCs w:val="20"/>
          <w:lang w:val="en-US"/>
        </w:rPr>
        <w:t>Certified Copy:</w:t>
      </w:r>
      <w:r w:rsidRPr="00404ABE">
        <w:rPr>
          <w:rFonts w:ascii="Arial" w:hAnsi="Arial" w:cs="Arial"/>
          <w:sz w:val="20"/>
          <w:szCs w:val="20"/>
          <w:lang w:val="en-US"/>
        </w:rPr>
        <w:t xml:space="preserve"> </w:t>
      </w:r>
      <w:r w:rsidRPr="006E6F38">
        <w:rPr>
          <w:rFonts w:ascii="Arial" w:hAnsi="Arial" w:cs="Arial"/>
          <w:sz w:val="20"/>
          <w:szCs w:val="20"/>
          <w:lang w:val="en-US"/>
        </w:rPr>
        <w:t>A paper or electronic copy of the original record that has been verified (e.g., by a dated signature) or has been generated through a validated process to produce an exact copy having all of the same attributes and information as the original (</w:t>
      </w:r>
      <w:r w:rsidR="00481218">
        <w:rPr>
          <w:rFonts w:ascii="Arial" w:hAnsi="Arial" w:cs="Arial"/>
          <w:sz w:val="20"/>
          <w:szCs w:val="20"/>
          <w:lang w:val="en-US"/>
        </w:rPr>
        <w:t xml:space="preserve">ICH </w:t>
      </w:r>
      <w:r w:rsidRPr="006E6F38">
        <w:rPr>
          <w:rFonts w:ascii="Arial" w:hAnsi="Arial" w:cs="Arial"/>
          <w:sz w:val="20"/>
          <w:szCs w:val="20"/>
          <w:lang w:val="en-US"/>
        </w:rPr>
        <w:t>GCP</w:t>
      </w:r>
      <w:r w:rsidR="00AB3DD7">
        <w:rPr>
          <w:rFonts w:ascii="Arial" w:hAnsi="Arial" w:cs="Arial"/>
          <w:sz w:val="20"/>
          <w:szCs w:val="20"/>
          <w:lang w:val="en-US"/>
        </w:rPr>
        <w:t xml:space="preserve"> </w:t>
      </w:r>
      <w:r w:rsidR="00DE0D19">
        <w:rPr>
          <w:rFonts w:ascii="Arial" w:hAnsi="Arial" w:cs="Arial"/>
          <w:sz w:val="20"/>
          <w:szCs w:val="20"/>
          <w:lang w:val="en-US"/>
        </w:rPr>
        <w:t>1.</w:t>
      </w:r>
      <w:r w:rsidR="002F6D97">
        <w:rPr>
          <w:rFonts w:ascii="Arial" w:hAnsi="Arial" w:cs="Arial"/>
          <w:sz w:val="20"/>
          <w:szCs w:val="20"/>
          <w:lang w:val="en-US"/>
        </w:rPr>
        <w:t>63</w:t>
      </w:r>
      <w:r w:rsidRPr="006E6F38">
        <w:rPr>
          <w:rFonts w:ascii="Arial" w:hAnsi="Arial" w:cs="Arial"/>
          <w:sz w:val="20"/>
          <w:szCs w:val="20"/>
          <w:lang w:val="en-US"/>
        </w:rPr>
        <w:t>).</w:t>
      </w:r>
    </w:p>
    <w:p w14:paraId="79B64A66" w14:textId="2861D09E" w:rsidR="00931847" w:rsidRPr="00931847" w:rsidRDefault="00931847" w:rsidP="00367FDB">
      <w:pPr>
        <w:jc w:val="both"/>
        <w:rPr>
          <w:rFonts w:ascii="Arial" w:hAnsi="Arial" w:cs="Arial"/>
          <w:sz w:val="20"/>
          <w:szCs w:val="20"/>
          <w:lang w:val="en-US"/>
        </w:rPr>
      </w:pPr>
      <w:r w:rsidRPr="00931847">
        <w:rPr>
          <w:rFonts w:ascii="Arial" w:hAnsi="Arial" w:cs="Arial"/>
          <w:b/>
          <w:sz w:val="20"/>
          <w:szCs w:val="20"/>
          <w:lang w:val="en-US"/>
        </w:rPr>
        <w:t>Electronic Signature</w:t>
      </w:r>
      <w:r w:rsidRPr="006E6F38">
        <w:rPr>
          <w:rFonts w:ascii="Arial" w:hAnsi="Arial" w:cs="Arial"/>
          <w:b/>
          <w:sz w:val="20"/>
          <w:szCs w:val="20"/>
          <w:lang w:val="en-US"/>
        </w:rPr>
        <w:t>:</w:t>
      </w:r>
      <w:r w:rsidRPr="006E6F38">
        <w:rPr>
          <w:rFonts w:ascii="Arial" w:hAnsi="Arial" w:cs="Arial"/>
          <w:sz w:val="20"/>
          <w:szCs w:val="20"/>
          <w:lang w:val="en-US"/>
        </w:rPr>
        <w:t xml:space="preserve"> </w:t>
      </w:r>
      <w:r w:rsidR="003D6B07" w:rsidRPr="003D6B07">
        <w:rPr>
          <w:rFonts w:ascii="Arial" w:hAnsi="Arial" w:cs="Arial"/>
          <w:sz w:val="20"/>
          <w:szCs w:val="20"/>
          <w:lang w:val="en-US"/>
        </w:rPr>
        <w:t>means a computer data compilation of any symbol or series of</w:t>
      </w:r>
      <w:r w:rsidR="003D6B07">
        <w:rPr>
          <w:rFonts w:ascii="Arial" w:hAnsi="Arial" w:cs="Arial"/>
          <w:sz w:val="20"/>
          <w:szCs w:val="20"/>
          <w:lang w:val="en-US"/>
        </w:rPr>
        <w:t xml:space="preserve"> </w:t>
      </w:r>
      <w:r w:rsidR="003D6B07" w:rsidRPr="003D6B07">
        <w:rPr>
          <w:rFonts w:ascii="Arial" w:hAnsi="Arial" w:cs="Arial"/>
          <w:sz w:val="20"/>
          <w:szCs w:val="20"/>
          <w:lang w:val="en-US"/>
        </w:rPr>
        <w:t>symbols, executed, adopted, or authorized by an individual to be the legally binding</w:t>
      </w:r>
      <w:r w:rsidR="003D6B07">
        <w:rPr>
          <w:rFonts w:ascii="Arial" w:hAnsi="Arial" w:cs="Arial"/>
          <w:sz w:val="20"/>
          <w:szCs w:val="20"/>
          <w:lang w:val="en-US"/>
        </w:rPr>
        <w:t xml:space="preserve"> </w:t>
      </w:r>
      <w:r w:rsidR="003D6B07" w:rsidRPr="003D6B07">
        <w:rPr>
          <w:rFonts w:ascii="Arial" w:hAnsi="Arial" w:cs="Arial"/>
          <w:sz w:val="20"/>
          <w:szCs w:val="20"/>
          <w:lang w:val="en-US"/>
        </w:rPr>
        <w:t>equivalent of the individual's handwritten signature.</w:t>
      </w:r>
    </w:p>
    <w:p w14:paraId="0393421B" w14:textId="38C52549" w:rsidR="00C5687A" w:rsidRDefault="00931847" w:rsidP="00952B2C">
      <w:pPr>
        <w:pStyle w:val="Kommentartext"/>
        <w:rPr>
          <w:rFonts w:ascii="Arial" w:hAnsi="Arial" w:cs="Arial"/>
          <w:lang w:val="en-US"/>
        </w:rPr>
      </w:pPr>
      <w:r w:rsidRPr="00931847">
        <w:rPr>
          <w:rFonts w:ascii="Arial" w:hAnsi="Arial" w:cs="Arial"/>
          <w:b/>
          <w:lang w:val="en-US"/>
        </w:rPr>
        <w:t>Digital Signature</w:t>
      </w:r>
      <w:r w:rsidR="000C5F83">
        <w:rPr>
          <w:rFonts w:ascii="Arial" w:hAnsi="Arial" w:cs="Arial"/>
          <w:b/>
          <w:lang w:val="en-US"/>
        </w:rPr>
        <w:t>:</w:t>
      </w:r>
      <w:r w:rsidRPr="006E6F38">
        <w:rPr>
          <w:rFonts w:ascii="Arial" w:hAnsi="Arial" w:cs="Arial"/>
          <w:b/>
          <w:lang w:val="en-US"/>
        </w:rPr>
        <w:t xml:space="preserve"> </w:t>
      </w:r>
      <w:r w:rsidR="002F6D97" w:rsidRPr="002F6D97">
        <w:rPr>
          <w:rFonts w:ascii="Arial" w:hAnsi="Arial" w:cs="Arial"/>
          <w:lang w:val="en-US"/>
        </w:rPr>
        <w:t>Digital signature means an electronic signature based upon cryptographic methods of originator authentication, computed by using a set of rules and a set of parameters such that the identity of the signer and the integrity of the data can be verified.</w:t>
      </w:r>
    </w:p>
    <w:p w14:paraId="435BADD2" w14:textId="77777777" w:rsidR="005B400E" w:rsidRDefault="005B400E">
      <w:pPr>
        <w:rPr>
          <w:rFonts w:ascii="Arial" w:hAnsi="Arial" w:cs="Arial"/>
          <w:lang w:val="en-US"/>
        </w:rPr>
        <w:sectPr w:rsidR="005B400E" w:rsidSect="00832FE0">
          <w:footerReference w:type="default" r:id="rId7"/>
          <w:headerReference w:type="first" r:id="rId8"/>
          <w:footerReference w:type="first" r:id="rId9"/>
          <w:pgSz w:w="11906" w:h="16838"/>
          <w:pgMar w:top="1843" w:right="1417" w:bottom="1134" w:left="1417" w:header="1560" w:footer="708" w:gutter="0"/>
          <w:cols w:space="708"/>
          <w:titlePg/>
          <w:docGrid w:linePitch="360"/>
        </w:sectPr>
      </w:pPr>
    </w:p>
    <w:p w14:paraId="3305A2EB" w14:textId="5BF18B17" w:rsidR="00454E07" w:rsidRPr="00270512" w:rsidRDefault="00270512" w:rsidP="00454E07">
      <w:pPr>
        <w:rPr>
          <w:rFonts w:ascii="Arial" w:hAnsi="Arial" w:cs="Arial"/>
          <w:b/>
          <w:lang w:val="en-US"/>
        </w:rPr>
      </w:pPr>
      <w:r w:rsidRPr="00270512">
        <w:rPr>
          <w:rFonts w:ascii="Arial" w:hAnsi="Arial" w:cs="Arial"/>
          <w:b/>
          <w:lang w:val="en-US"/>
        </w:rPr>
        <w:lastRenderedPageBreak/>
        <w:t xml:space="preserve">Points to be considered </w:t>
      </w:r>
      <w:r>
        <w:rPr>
          <w:rFonts w:ascii="Arial" w:hAnsi="Arial" w:cs="Arial"/>
          <w:b/>
          <w:lang w:val="en-US"/>
        </w:rPr>
        <w:t xml:space="preserve">/ requirements </w:t>
      </w:r>
      <w:r w:rsidRPr="00270512">
        <w:rPr>
          <w:rFonts w:ascii="Arial" w:hAnsi="Arial" w:cs="Arial"/>
          <w:b/>
          <w:lang w:val="en-US"/>
        </w:rPr>
        <w:t xml:space="preserve">in the development </w:t>
      </w:r>
      <w:r w:rsidR="0053297D">
        <w:rPr>
          <w:rFonts w:ascii="Arial" w:hAnsi="Arial" w:cs="Arial"/>
          <w:b/>
          <w:lang w:val="en-US"/>
        </w:rPr>
        <w:t xml:space="preserve">and use </w:t>
      </w:r>
      <w:r w:rsidRPr="00270512">
        <w:rPr>
          <w:rFonts w:ascii="Arial" w:hAnsi="Arial" w:cs="Arial"/>
          <w:b/>
          <w:lang w:val="en-US"/>
        </w:rPr>
        <w:t xml:space="preserve">of </w:t>
      </w:r>
      <w:r w:rsidR="00C74EE4">
        <w:rPr>
          <w:rFonts w:ascii="Arial" w:hAnsi="Arial" w:cs="Arial"/>
          <w:b/>
          <w:lang w:val="en-US"/>
        </w:rPr>
        <w:t xml:space="preserve">an </w:t>
      </w:r>
      <w:proofErr w:type="spellStart"/>
      <w:r w:rsidR="00C74EE4">
        <w:rPr>
          <w:rFonts w:ascii="Arial" w:hAnsi="Arial" w:cs="Arial"/>
          <w:b/>
          <w:lang w:val="en-US"/>
        </w:rPr>
        <w:t>eIC</w:t>
      </w:r>
      <w:proofErr w:type="spellEnd"/>
    </w:p>
    <w:p w14:paraId="7A47F300" w14:textId="77777777" w:rsidR="00CE1F56" w:rsidRPr="00A91AED" w:rsidRDefault="00CE1F56" w:rsidP="00454E07">
      <w:pPr>
        <w:rPr>
          <w:rFonts w:ascii="Arial" w:hAnsi="Arial" w:cs="Arial"/>
          <w:lang w:val="en-US"/>
        </w:rPr>
      </w:pPr>
    </w:p>
    <w:tbl>
      <w:tblPr>
        <w:tblW w:w="14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4245"/>
        <w:gridCol w:w="1635"/>
        <w:gridCol w:w="1812"/>
        <w:gridCol w:w="2618"/>
        <w:gridCol w:w="3552"/>
      </w:tblGrid>
      <w:tr w:rsidR="00270512" w:rsidRPr="005B400E" w14:paraId="54B29F52" w14:textId="77777777" w:rsidTr="0053297D">
        <w:trPr>
          <w:trHeight w:val="811"/>
        </w:trPr>
        <w:tc>
          <w:tcPr>
            <w:tcW w:w="561" w:type="dxa"/>
          </w:tcPr>
          <w:p w14:paraId="35423AD7" w14:textId="77777777" w:rsidR="00270512" w:rsidRPr="00CE1F56" w:rsidRDefault="00270512" w:rsidP="000915C9">
            <w:pPr>
              <w:spacing w:before="120" w:line="240" w:lineRule="auto"/>
              <w:ind w:left="72"/>
              <w:rPr>
                <w:rFonts w:ascii="Arial" w:hAnsi="Arial" w:cs="Arial"/>
                <w:b/>
              </w:rPr>
            </w:pPr>
            <w:r>
              <w:rPr>
                <w:rFonts w:ascii="Arial" w:hAnsi="Arial" w:cs="Arial"/>
                <w:b/>
              </w:rPr>
              <w:t>N</w:t>
            </w:r>
            <w:r w:rsidRPr="00CE1F56">
              <w:rPr>
                <w:rFonts w:ascii="Arial" w:hAnsi="Arial" w:cs="Arial"/>
                <w:b/>
              </w:rPr>
              <w:t>r.</w:t>
            </w:r>
          </w:p>
        </w:tc>
        <w:tc>
          <w:tcPr>
            <w:tcW w:w="4245" w:type="dxa"/>
          </w:tcPr>
          <w:p w14:paraId="48D81D0D" w14:textId="6F611097" w:rsidR="00270512" w:rsidRPr="00CE1F56" w:rsidRDefault="00270512" w:rsidP="00454E07">
            <w:pPr>
              <w:spacing w:before="120" w:line="240" w:lineRule="auto"/>
              <w:ind w:left="214"/>
              <w:rPr>
                <w:rFonts w:ascii="Arial" w:hAnsi="Arial" w:cs="Arial"/>
                <w:b/>
              </w:rPr>
            </w:pPr>
            <w:r>
              <w:rPr>
                <w:rFonts w:ascii="Arial" w:hAnsi="Arial" w:cs="Arial"/>
                <w:b/>
              </w:rPr>
              <w:t xml:space="preserve">Points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be</w:t>
            </w:r>
            <w:proofErr w:type="spellEnd"/>
            <w:r>
              <w:rPr>
                <w:rFonts w:ascii="Arial" w:hAnsi="Arial" w:cs="Arial"/>
                <w:b/>
              </w:rPr>
              <w:t xml:space="preserve"> </w:t>
            </w:r>
            <w:proofErr w:type="spellStart"/>
            <w:r>
              <w:rPr>
                <w:rFonts w:ascii="Arial" w:hAnsi="Arial" w:cs="Arial"/>
                <w:b/>
              </w:rPr>
              <w:t>considered</w:t>
            </w:r>
            <w:proofErr w:type="spellEnd"/>
          </w:p>
        </w:tc>
        <w:tc>
          <w:tcPr>
            <w:tcW w:w="1635" w:type="dxa"/>
          </w:tcPr>
          <w:p w14:paraId="1458385C" w14:textId="77777777" w:rsidR="00270512" w:rsidRDefault="00270512" w:rsidP="00454E07">
            <w:pPr>
              <w:spacing w:before="120" w:line="240" w:lineRule="auto"/>
              <w:ind w:left="150"/>
              <w:rPr>
                <w:rFonts w:ascii="Arial" w:hAnsi="Arial" w:cs="Arial"/>
                <w:b/>
              </w:rPr>
            </w:pPr>
            <w:proofErr w:type="spellStart"/>
            <w:r>
              <w:rPr>
                <w:rFonts w:ascii="Arial" w:hAnsi="Arial" w:cs="Arial"/>
                <w:b/>
              </w:rPr>
              <w:t>Requirement</w:t>
            </w:r>
            <w:proofErr w:type="spellEnd"/>
          </w:p>
          <w:p w14:paraId="73D683D6" w14:textId="1776D400" w:rsidR="0053297D" w:rsidRDefault="0053297D" w:rsidP="00454E07">
            <w:pPr>
              <w:spacing w:before="120" w:line="240" w:lineRule="auto"/>
              <w:ind w:left="150"/>
              <w:rPr>
                <w:rFonts w:ascii="Arial" w:hAnsi="Arial" w:cs="Arial"/>
                <w:b/>
              </w:rPr>
            </w:pPr>
            <w:r>
              <w:rPr>
                <w:rFonts w:ascii="Arial" w:hAnsi="Arial" w:cs="Arial"/>
                <w:b/>
              </w:rPr>
              <w:t>(R)</w:t>
            </w:r>
          </w:p>
        </w:tc>
        <w:tc>
          <w:tcPr>
            <w:tcW w:w="1812" w:type="dxa"/>
          </w:tcPr>
          <w:p w14:paraId="25DF587C" w14:textId="0484C06B" w:rsidR="00270512" w:rsidRPr="00CE1F56" w:rsidRDefault="00270512" w:rsidP="00454E07">
            <w:pPr>
              <w:spacing w:before="120" w:line="240" w:lineRule="auto"/>
              <w:ind w:left="150"/>
              <w:rPr>
                <w:rFonts w:ascii="Arial" w:hAnsi="Arial" w:cs="Arial"/>
                <w:b/>
              </w:rPr>
            </w:pPr>
            <w:r>
              <w:rPr>
                <w:rFonts w:ascii="Arial" w:hAnsi="Arial" w:cs="Arial"/>
                <w:b/>
              </w:rPr>
              <w:t xml:space="preserve">in </w:t>
            </w:r>
            <w:proofErr w:type="spellStart"/>
            <w:r>
              <w:rPr>
                <w:rFonts w:ascii="Arial" w:hAnsi="Arial" w:cs="Arial"/>
                <w:b/>
              </w:rPr>
              <w:t>p</w:t>
            </w:r>
            <w:r w:rsidRPr="00CE1F56">
              <w:rPr>
                <w:rFonts w:ascii="Arial" w:hAnsi="Arial" w:cs="Arial"/>
                <w:b/>
              </w:rPr>
              <w:t>lace</w:t>
            </w:r>
            <w:proofErr w:type="spellEnd"/>
          </w:p>
        </w:tc>
        <w:tc>
          <w:tcPr>
            <w:tcW w:w="2618" w:type="dxa"/>
          </w:tcPr>
          <w:p w14:paraId="045261F2" w14:textId="77777777" w:rsidR="00270512" w:rsidRPr="005B400E" w:rsidRDefault="00270512" w:rsidP="005B400E">
            <w:pPr>
              <w:spacing w:before="120" w:line="240" w:lineRule="auto"/>
              <w:ind w:left="150"/>
              <w:rPr>
                <w:rFonts w:ascii="Arial" w:hAnsi="Arial" w:cs="Arial"/>
                <w:b/>
                <w:lang w:val="fr-CH"/>
              </w:rPr>
            </w:pPr>
            <w:r w:rsidRPr="005B400E">
              <w:rPr>
                <w:rFonts w:ascii="Arial" w:hAnsi="Arial" w:cs="Arial"/>
                <w:b/>
                <w:lang w:val="fr-CH"/>
              </w:rPr>
              <w:t>Reference</w:t>
            </w:r>
            <w:r w:rsidRPr="005B400E">
              <w:rPr>
                <w:rFonts w:ascii="Arial" w:hAnsi="Arial" w:cs="Arial"/>
                <w:b/>
                <w:lang w:val="fr-CH"/>
              </w:rPr>
              <w:br/>
            </w:r>
            <w:r w:rsidRPr="005B400E">
              <w:rPr>
                <w:rFonts w:ascii="Arial" w:hAnsi="Arial" w:cs="Arial"/>
                <w:lang w:val="fr-CH"/>
              </w:rPr>
              <w:t>(document, software, application, etc.)</w:t>
            </w:r>
          </w:p>
        </w:tc>
        <w:tc>
          <w:tcPr>
            <w:tcW w:w="3552" w:type="dxa"/>
          </w:tcPr>
          <w:p w14:paraId="67842CAC" w14:textId="77777777" w:rsidR="00270512" w:rsidRPr="005B400E" w:rsidRDefault="00270512" w:rsidP="00454E07">
            <w:pPr>
              <w:spacing w:before="120" w:line="240" w:lineRule="auto"/>
              <w:ind w:left="104"/>
              <w:rPr>
                <w:rFonts w:ascii="Arial" w:hAnsi="Arial" w:cs="Arial"/>
                <w:b/>
                <w:lang w:val="en-US"/>
              </w:rPr>
            </w:pPr>
            <w:r w:rsidRPr="005B400E">
              <w:rPr>
                <w:rFonts w:ascii="Arial" w:hAnsi="Arial" w:cs="Arial"/>
                <w:b/>
                <w:lang w:val="en-US"/>
              </w:rPr>
              <w:t>comment</w:t>
            </w:r>
          </w:p>
        </w:tc>
      </w:tr>
      <w:tr w:rsidR="00270512" w:rsidRPr="003C19FB" w14:paraId="26A4C288" w14:textId="77777777" w:rsidTr="0053297D">
        <w:trPr>
          <w:trHeight w:val="399"/>
        </w:trPr>
        <w:tc>
          <w:tcPr>
            <w:tcW w:w="561" w:type="dxa"/>
          </w:tcPr>
          <w:p w14:paraId="6396E8A6" w14:textId="77777777" w:rsidR="00270512" w:rsidRPr="00C355BD" w:rsidRDefault="00270512" w:rsidP="000915C9">
            <w:pPr>
              <w:spacing w:before="120" w:line="240" w:lineRule="auto"/>
              <w:ind w:left="72"/>
              <w:rPr>
                <w:rFonts w:ascii="Arial" w:hAnsi="Arial" w:cs="Arial"/>
                <w:b/>
                <w:lang w:val="en-US"/>
              </w:rPr>
            </w:pPr>
            <w:r w:rsidRPr="00C355BD">
              <w:rPr>
                <w:rFonts w:ascii="Arial" w:hAnsi="Arial" w:cs="Arial"/>
                <w:b/>
                <w:lang w:val="en-US"/>
              </w:rPr>
              <w:t>1</w:t>
            </w:r>
          </w:p>
        </w:tc>
        <w:tc>
          <w:tcPr>
            <w:tcW w:w="4245" w:type="dxa"/>
          </w:tcPr>
          <w:p w14:paraId="2F681CAB" w14:textId="686B0625" w:rsidR="00270512" w:rsidRPr="00C355BD" w:rsidRDefault="00270512" w:rsidP="00AB540C">
            <w:pPr>
              <w:spacing w:before="120" w:line="240" w:lineRule="auto"/>
              <w:ind w:left="214"/>
              <w:rPr>
                <w:rFonts w:ascii="Arial" w:hAnsi="Arial" w:cs="Arial"/>
                <w:b/>
                <w:lang w:val="en-US"/>
              </w:rPr>
            </w:pPr>
            <w:r w:rsidRPr="00C355BD">
              <w:rPr>
                <w:rFonts w:ascii="Arial" w:hAnsi="Arial" w:cs="Arial"/>
                <w:b/>
                <w:lang w:val="en-US"/>
              </w:rPr>
              <w:t>Computerized systems</w:t>
            </w:r>
            <w:r>
              <w:rPr>
                <w:rFonts w:ascii="Arial" w:hAnsi="Arial" w:cs="Arial"/>
                <w:b/>
                <w:lang w:val="en-US"/>
              </w:rPr>
              <w:t xml:space="preserve"> used for </w:t>
            </w:r>
            <w:proofErr w:type="spellStart"/>
            <w:r>
              <w:rPr>
                <w:rFonts w:ascii="Arial" w:hAnsi="Arial" w:cs="Arial"/>
                <w:b/>
                <w:lang w:val="en-US"/>
              </w:rPr>
              <w:t>eIC</w:t>
            </w:r>
            <w:proofErr w:type="spellEnd"/>
          </w:p>
        </w:tc>
        <w:tc>
          <w:tcPr>
            <w:tcW w:w="1635" w:type="dxa"/>
          </w:tcPr>
          <w:p w14:paraId="39F240F8" w14:textId="77777777" w:rsidR="00270512" w:rsidRPr="00A70D17" w:rsidRDefault="00270512" w:rsidP="00454E07">
            <w:pPr>
              <w:spacing w:before="120" w:line="240" w:lineRule="auto"/>
              <w:ind w:left="150"/>
              <w:rPr>
                <w:rFonts w:ascii="Arial" w:hAnsi="Arial" w:cs="Arial"/>
                <w:lang w:val="en-US"/>
              </w:rPr>
            </w:pPr>
          </w:p>
        </w:tc>
        <w:tc>
          <w:tcPr>
            <w:tcW w:w="1812" w:type="dxa"/>
          </w:tcPr>
          <w:p w14:paraId="4820A955" w14:textId="078CA713" w:rsidR="00270512" w:rsidRPr="00A70D17" w:rsidRDefault="00270512" w:rsidP="00454E07">
            <w:pPr>
              <w:spacing w:before="120" w:line="240" w:lineRule="auto"/>
              <w:ind w:left="150"/>
              <w:rPr>
                <w:rFonts w:ascii="Arial" w:hAnsi="Arial" w:cs="Arial"/>
                <w:lang w:val="en-US"/>
              </w:rPr>
            </w:pPr>
          </w:p>
        </w:tc>
        <w:tc>
          <w:tcPr>
            <w:tcW w:w="2618" w:type="dxa"/>
          </w:tcPr>
          <w:p w14:paraId="280CFA39" w14:textId="77777777" w:rsidR="00270512" w:rsidRPr="00A70D17" w:rsidRDefault="00270512" w:rsidP="00454E07">
            <w:pPr>
              <w:spacing w:before="120" w:line="240" w:lineRule="auto"/>
              <w:ind w:left="104"/>
              <w:rPr>
                <w:rFonts w:ascii="Arial" w:hAnsi="Arial" w:cs="Arial"/>
                <w:lang w:val="en-US"/>
              </w:rPr>
            </w:pPr>
          </w:p>
        </w:tc>
        <w:tc>
          <w:tcPr>
            <w:tcW w:w="3552" w:type="dxa"/>
          </w:tcPr>
          <w:p w14:paraId="14E8161B" w14:textId="77777777" w:rsidR="00270512" w:rsidRPr="00A70D17" w:rsidRDefault="00270512" w:rsidP="00454E07">
            <w:pPr>
              <w:spacing w:before="120" w:line="240" w:lineRule="auto"/>
              <w:ind w:left="104"/>
              <w:rPr>
                <w:rFonts w:ascii="Arial" w:hAnsi="Arial" w:cs="Arial"/>
                <w:lang w:val="en-US"/>
              </w:rPr>
            </w:pPr>
          </w:p>
        </w:tc>
      </w:tr>
      <w:tr w:rsidR="00270512" w:rsidRPr="0071419D" w14:paraId="764E5F2F" w14:textId="77777777" w:rsidTr="0053297D">
        <w:trPr>
          <w:trHeight w:val="399"/>
        </w:trPr>
        <w:tc>
          <w:tcPr>
            <w:tcW w:w="561" w:type="dxa"/>
          </w:tcPr>
          <w:p w14:paraId="19C7A224" w14:textId="77777777" w:rsidR="00270512" w:rsidRPr="004F4A94" w:rsidRDefault="00270512" w:rsidP="000915C9">
            <w:pPr>
              <w:spacing w:before="120" w:line="240" w:lineRule="auto"/>
              <w:ind w:left="72"/>
              <w:rPr>
                <w:rFonts w:ascii="Arial" w:hAnsi="Arial" w:cs="Arial"/>
                <w:lang w:val="en-US"/>
              </w:rPr>
            </w:pPr>
            <w:r>
              <w:rPr>
                <w:rFonts w:ascii="Arial" w:hAnsi="Arial" w:cs="Arial"/>
                <w:lang w:val="en-US"/>
              </w:rPr>
              <w:t>1.1</w:t>
            </w:r>
          </w:p>
        </w:tc>
        <w:tc>
          <w:tcPr>
            <w:tcW w:w="4245" w:type="dxa"/>
          </w:tcPr>
          <w:p w14:paraId="1AA4048A" w14:textId="2067CB5B" w:rsidR="003646A8" w:rsidRPr="003646A8" w:rsidRDefault="003646A8" w:rsidP="003646A8">
            <w:pPr>
              <w:spacing w:before="120" w:line="240" w:lineRule="auto"/>
              <w:ind w:left="214"/>
              <w:rPr>
                <w:rFonts w:ascii="Arial" w:hAnsi="Arial" w:cs="Arial"/>
                <w:lang w:val="en-US"/>
              </w:rPr>
            </w:pPr>
            <w:r>
              <w:rPr>
                <w:rFonts w:ascii="Arial" w:hAnsi="Arial" w:cs="Arial"/>
                <w:lang w:val="en-US"/>
              </w:rPr>
              <w:t>When using</w:t>
            </w:r>
            <w:r w:rsidR="00270512" w:rsidRPr="004F4A94">
              <w:rPr>
                <w:rFonts w:ascii="Arial" w:hAnsi="Arial" w:cs="Arial"/>
                <w:lang w:val="en-US"/>
              </w:rPr>
              <w:t xml:space="preserve"> electronic trial data </w:t>
            </w:r>
            <w:r>
              <w:rPr>
                <w:rFonts w:ascii="Arial" w:hAnsi="Arial" w:cs="Arial"/>
                <w:lang w:val="en-US"/>
              </w:rPr>
              <w:t xml:space="preserve">handling </w:t>
            </w:r>
            <w:r w:rsidR="00270512" w:rsidRPr="004F4A94">
              <w:rPr>
                <w:rFonts w:ascii="Arial" w:hAnsi="Arial" w:cs="Arial"/>
                <w:lang w:val="en-US"/>
              </w:rPr>
              <w:t>and/</w:t>
            </w:r>
            <w:r>
              <w:rPr>
                <w:rFonts w:ascii="Arial" w:hAnsi="Arial" w:cs="Arial"/>
                <w:lang w:val="en-US"/>
              </w:rPr>
              <w:t xml:space="preserve">or in case </w:t>
            </w:r>
            <w:r w:rsidR="00270512" w:rsidRPr="004F4A94">
              <w:rPr>
                <w:rFonts w:ascii="Arial" w:hAnsi="Arial" w:cs="Arial"/>
                <w:lang w:val="en-US"/>
              </w:rPr>
              <w:t>remote electronic trial data systems</w:t>
            </w:r>
            <w:r w:rsidR="0071419D">
              <w:rPr>
                <w:rFonts w:ascii="Arial" w:hAnsi="Arial" w:cs="Arial"/>
                <w:lang w:val="en-US"/>
              </w:rPr>
              <w:t xml:space="preserve">, </w:t>
            </w:r>
            <w:r>
              <w:rPr>
                <w:rFonts w:ascii="Arial" w:hAnsi="Arial" w:cs="Arial"/>
                <w:lang w:val="en-US"/>
              </w:rPr>
              <w:t>the sponsor</w:t>
            </w:r>
            <w:r w:rsidR="0071419D">
              <w:rPr>
                <w:rFonts w:ascii="Arial" w:hAnsi="Arial" w:cs="Arial"/>
                <w:lang w:val="en-US"/>
              </w:rPr>
              <w:t xml:space="preserve"> must</w:t>
            </w:r>
            <w:r w:rsidR="00270512" w:rsidRPr="004F4A94">
              <w:rPr>
                <w:rFonts w:ascii="Arial" w:hAnsi="Arial" w:cs="Arial"/>
                <w:lang w:val="en-US"/>
              </w:rPr>
              <w:t xml:space="preserve"> comply with </w:t>
            </w:r>
            <w:r w:rsidR="00270512">
              <w:rPr>
                <w:rFonts w:ascii="Arial" w:hAnsi="Arial" w:cs="Arial"/>
                <w:lang w:val="en-US"/>
              </w:rPr>
              <w:t>ICH-GCP 5.5.3</w:t>
            </w:r>
            <w:r>
              <w:rPr>
                <w:rFonts w:ascii="Arial" w:hAnsi="Arial" w:cs="Arial"/>
                <w:lang w:val="en-US"/>
              </w:rPr>
              <w:t>.</w:t>
            </w:r>
          </w:p>
        </w:tc>
        <w:tc>
          <w:tcPr>
            <w:tcW w:w="1635" w:type="dxa"/>
          </w:tcPr>
          <w:p w14:paraId="0178970B" w14:textId="2D03F380" w:rsidR="00270512" w:rsidRPr="0071419D" w:rsidRDefault="0053297D" w:rsidP="0053297D">
            <w:pPr>
              <w:spacing w:before="120" w:line="240" w:lineRule="auto"/>
              <w:ind w:left="150"/>
              <w:jc w:val="center"/>
              <w:rPr>
                <w:rFonts w:ascii="Arial" w:hAnsi="Arial" w:cs="Arial"/>
                <w:sz w:val="20"/>
                <w:szCs w:val="20"/>
                <w:lang w:val="en-US"/>
              </w:rPr>
            </w:pPr>
            <w:r w:rsidRPr="0071419D">
              <w:rPr>
                <w:rFonts w:ascii="Arial" w:hAnsi="Arial" w:cs="Arial"/>
                <w:sz w:val="20"/>
                <w:szCs w:val="20"/>
                <w:lang w:val="en-US"/>
              </w:rPr>
              <w:t>R</w:t>
            </w:r>
          </w:p>
        </w:tc>
        <w:tc>
          <w:tcPr>
            <w:tcW w:w="1812" w:type="dxa"/>
          </w:tcPr>
          <w:p w14:paraId="214EE439" w14:textId="1DB3455C" w:rsidR="00270512" w:rsidRPr="00A70D17" w:rsidRDefault="00270512" w:rsidP="00454E07">
            <w:pPr>
              <w:spacing w:before="120" w:line="240" w:lineRule="auto"/>
              <w:ind w:left="150"/>
              <w:rPr>
                <w:rFonts w:ascii="Arial" w:hAnsi="Arial" w:cs="Arial"/>
                <w:lang w:val="en-US"/>
              </w:rPr>
            </w:pPr>
            <w:r w:rsidRPr="0071419D">
              <w:rPr>
                <w:rFonts w:ascii="Arial" w:hAnsi="Arial" w:cs="Arial"/>
                <w:sz w:val="20"/>
                <w:szCs w:val="20"/>
                <w:lang w:val="en-US"/>
              </w:rPr>
              <w:t xml:space="preserve">Yes </w:t>
            </w:r>
            <w:r w:rsidRPr="0071419D">
              <w:rPr>
                <w:rFonts w:ascii="Arial" w:hAnsi="Arial" w:cs="Arial"/>
                <w:color w:val="000000" w:themeColor="text1"/>
                <w:sz w:val="20"/>
                <w:szCs w:val="20"/>
                <w:lang w:val="en-US"/>
              </w:rPr>
              <w:t>□ / No □</w:t>
            </w:r>
          </w:p>
        </w:tc>
        <w:tc>
          <w:tcPr>
            <w:tcW w:w="2618" w:type="dxa"/>
          </w:tcPr>
          <w:p w14:paraId="6A961A1F" w14:textId="77777777" w:rsidR="00270512" w:rsidRPr="00A70D17" w:rsidRDefault="00270512" w:rsidP="00454E07">
            <w:pPr>
              <w:spacing w:before="120" w:line="240" w:lineRule="auto"/>
              <w:ind w:left="104"/>
              <w:rPr>
                <w:rFonts w:ascii="Arial" w:hAnsi="Arial" w:cs="Arial"/>
                <w:lang w:val="en-US"/>
              </w:rPr>
            </w:pPr>
          </w:p>
        </w:tc>
        <w:tc>
          <w:tcPr>
            <w:tcW w:w="3552" w:type="dxa"/>
          </w:tcPr>
          <w:p w14:paraId="1B75190A" w14:textId="77777777" w:rsidR="00270512" w:rsidRPr="00A70D17" w:rsidRDefault="00270512" w:rsidP="00454E07">
            <w:pPr>
              <w:spacing w:before="120" w:line="240" w:lineRule="auto"/>
              <w:ind w:left="104"/>
              <w:rPr>
                <w:rFonts w:ascii="Arial" w:hAnsi="Arial" w:cs="Arial"/>
                <w:lang w:val="en-US"/>
              </w:rPr>
            </w:pPr>
          </w:p>
        </w:tc>
      </w:tr>
      <w:tr w:rsidR="00270512" w:rsidRPr="002F6D97" w14:paraId="3CD3B14B" w14:textId="77777777" w:rsidTr="0053297D">
        <w:trPr>
          <w:trHeight w:val="399"/>
        </w:trPr>
        <w:tc>
          <w:tcPr>
            <w:tcW w:w="561" w:type="dxa"/>
          </w:tcPr>
          <w:p w14:paraId="37A68403" w14:textId="77777777" w:rsidR="00270512" w:rsidRDefault="00270512" w:rsidP="000915C9">
            <w:pPr>
              <w:spacing w:before="120" w:line="240" w:lineRule="auto"/>
              <w:ind w:left="72"/>
              <w:rPr>
                <w:rFonts w:ascii="Arial" w:hAnsi="Arial" w:cs="Arial"/>
                <w:lang w:val="en-US"/>
              </w:rPr>
            </w:pPr>
            <w:r>
              <w:rPr>
                <w:rFonts w:ascii="Arial" w:hAnsi="Arial" w:cs="Arial"/>
                <w:lang w:val="en-US"/>
              </w:rPr>
              <w:t>1.2</w:t>
            </w:r>
          </w:p>
        </w:tc>
        <w:tc>
          <w:tcPr>
            <w:tcW w:w="4245" w:type="dxa"/>
          </w:tcPr>
          <w:p w14:paraId="0A233D56" w14:textId="62EE1A78" w:rsidR="00270512" w:rsidRDefault="00270512" w:rsidP="0071419D">
            <w:pPr>
              <w:spacing w:before="120" w:line="240" w:lineRule="auto"/>
              <w:ind w:left="214"/>
              <w:rPr>
                <w:rFonts w:ascii="Arial" w:hAnsi="Arial" w:cs="Arial"/>
                <w:lang w:val="en-US"/>
              </w:rPr>
            </w:pPr>
            <w:r>
              <w:rPr>
                <w:rFonts w:ascii="Arial" w:hAnsi="Arial" w:cs="Arial"/>
                <w:lang w:val="en-US"/>
              </w:rPr>
              <w:t xml:space="preserve">The computer </w:t>
            </w:r>
            <w:r w:rsidRPr="002F6D97">
              <w:rPr>
                <w:rFonts w:ascii="Arial" w:hAnsi="Arial" w:cs="Arial"/>
                <w:lang w:val="en-US"/>
              </w:rPr>
              <w:t>programs/systems</w:t>
            </w:r>
            <w:r>
              <w:rPr>
                <w:rFonts w:ascii="Arial" w:hAnsi="Arial" w:cs="Arial"/>
                <w:lang w:val="en-US"/>
              </w:rPr>
              <w:t xml:space="preserve"> are validated in accordance with </w:t>
            </w:r>
            <w:r w:rsidRPr="002F6D97">
              <w:rPr>
                <w:rFonts w:ascii="Arial" w:hAnsi="Arial" w:cs="Arial"/>
                <w:lang w:val="en-US"/>
              </w:rPr>
              <w:t xml:space="preserve">ICH GCP </w:t>
            </w:r>
            <w:r>
              <w:rPr>
                <w:rFonts w:ascii="Arial" w:hAnsi="Arial" w:cs="Arial"/>
                <w:lang w:val="en-US"/>
              </w:rPr>
              <w:t>1.65</w:t>
            </w:r>
            <w:r w:rsidRPr="002F6D97">
              <w:rPr>
                <w:rFonts w:ascii="Arial" w:hAnsi="Arial" w:cs="Arial"/>
                <w:lang w:val="en-US"/>
              </w:rPr>
              <w:t xml:space="preserve"> </w:t>
            </w:r>
            <w:r>
              <w:rPr>
                <w:rFonts w:ascii="Arial" w:hAnsi="Arial" w:cs="Arial"/>
                <w:lang w:val="en-US"/>
              </w:rPr>
              <w:t xml:space="preserve">for completeness, accuracy, reliability, consistent performance, and intended use. </w:t>
            </w:r>
          </w:p>
        </w:tc>
        <w:tc>
          <w:tcPr>
            <w:tcW w:w="1635" w:type="dxa"/>
          </w:tcPr>
          <w:p w14:paraId="68673B1F" w14:textId="0BA14347" w:rsidR="00270512" w:rsidRPr="002F6D97" w:rsidRDefault="0053297D" w:rsidP="0053297D">
            <w:pPr>
              <w:spacing w:before="120" w:line="240" w:lineRule="auto"/>
              <w:ind w:left="150"/>
              <w:jc w:val="center"/>
              <w:rPr>
                <w:rFonts w:ascii="Arial" w:hAnsi="Arial" w:cs="Arial"/>
                <w:sz w:val="20"/>
                <w:szCs w:val="20"/>
                <w:lang w:val="en-US"/>
              </w:rPr>
            </w:pPr>
            <w:r>
              <w:rPr>
                <w:rFonts w:ascii="Arial" w:hAnsi="Arial" w:cs="Arial"/>
                <w:sz w:val="20"/>
                <w:szCs w:val="20"/>
                <w:lang w:val="en-US"/>
              </w:rPr>
              <w:t>R</w:t>
            </w:r>
          </w:p>
        </w:tc>
        <w:tc>
          <w:tcPr>
            <w:tcW w:w="1812" w:type="dxa"/>
          </w:tcPr>
          <w:p w14:paraId="04F4C258" w14:textId="0A473274" w:rsidR="00270512" w:rsidRPr="00431F7B" w:rsidRDefault="00270512" w:rsidP="00454E07">
            <w:pPr>
              <w:spacing w:before="120" w:line="240" w:lineRule="auto"/>
              <w:ind w:left="150"/>
              <w:rPr>
                <w:rFonts w:ascii="Arial" w:hAnsi="Arial" w:cs="Arial"/>
                <w:sz w:val="20"/>
                <w:szCs w:val="20"/>
                <w:lang w:val="en-US"/>
              </w:rPr>
            </w:pPr>
            <w:r w:rsidRPr="002F6D97">
              <w:rPr>
                <w:rFonts w:ascii="Arial" w:hAnsi="Arial" w:cs="Arial"/>
                <w:sz w:val="20"/>
                <w:szCs w:val="20"/>
                <w:lang w:val="en-US"/>
              </w:rPr>
              <w:t xml:space="preserve">Yes </w:t>
            </w:r>
            <w:r w:rsidRPr="002F6D97">
              <w:rPr>
                <w:rFonts w:ascii="Arial" w:hAnsi="Arial" w:cs="Arial"/>
                <w:color w:val="000000" w:themeColor="text1"/>
                <w:sz w:val="20"/>
                <w:szCs w:val="20"/>
                <w:lang w:val="en-US"/>
              </w:rPr>
              <w:t>□ / No □</w:t>
            </w:r>
          </w:p>
        </w:tc>
        <w:tc>
          <w:tcPr>
            <w:tcW w:w="2618" w:type="dxa"/>
          </w:tcPr>
          <w:p w14:paraId="3CD062FD" w14:textId="77777777" w:rsidR="00270512" w:rsidRPr="00A70D17" w:rsidRDefault="00270512" w:rsidP="00454E07">
            <w:pPr>
              <w:spacing w:before="120" w:line="240" w:lineRule="auto"/>
              <w:ind w:left="104"/>
              <w:rPr>
                <w:rFonts w:ascii="Arial" w:hAnsi="Arial" w:cs="Arial"/>
                <w:lang w:val="en-US"/>
              </w:rPr>
            </w:pPr>
          </w:p>
        </w:tc>
        <w:tc>
          <w:tcPr>
            <w:tcW w:w="3552" w:type="dxa"/>
          </w:tcPr>
          <w:p w14:paraId="21726685" w14:textId="77777777" w:rsidR="00270512" w:rsidRPr="00A70D17" w:rsidRDefault="00270512" w:rsidP="00454E07">
            <w:pPr>
              <w:spacing w:before="120" w:line="240" w:lineRule="auto"/>
              <w:ind w:left="104"/>
              <w:rPr>
                <w:rFonts w:ascii="Arial" w:hAnsi="Arial" w:cs="Arial"/>
                <w:lang w:val="en-US"/>
              </w:rPr>
            </w:pPr>
          </w:p>
        </w:tc>
      </w:tr>
      <w:tr w:rsidR="00270512" w:rsidRPr="00A70D17" w14:paraId="516A2628" w14:textId="77777777" w:rsidTr="0053297D">
        <w:trPr>
          <w:trHeight w:val="399"/>
        </w:trPr>
        <w:tc>
          <w:tcPr>
            <w:tcW w:w="561" w:type="dxa"/>
          </w:tcPr>
          <w:p w14:paraId="20454DD5" w14:textId="77777777" w:rsidR="00270512" w:rsidRDefault="00270512" w:rsidP="000915C9">
            <w:pPr>
              <w:spacing w:before="120" w:line="240" w:lineRule="auto"/>
              <w:ind w:left="72"/>
              <w:rPr>
                <w:rFonts w:ascii="Arial" w:hAnsi="Arial" w:cs="Arial"/>
                <w:lang w:val="en-US"/>
              </w:rPr>
            </w:pPr>
            <w:r>
              <w:rPr>
                <w:rFonts w:ascii="Arial" w:hAnsi="Arial" w:cs="Arial"/>
                <w:lang w:val="en-US"/>
              </w:rPr>
              <w:t>1.3</w:t>
            </w:r>
          </w:p>
        </w:tc>
        <w:tc>
          <w:tcPr>
            <w:tcW w:w="4245" w:type="dxa"/>
          </w:tcPr>
          <w:p w14:paraId="7A703E76" w14:textId="796C1B44" w:rsidR="00270512" w:rsidRDefault="00270512" w:rsidP="00C55A78">
            <w:pPr>
              <w:spacing w:before="120" w:line="240" w:lineRule="auto"/>
              <w:ind w:left="214"/>
              <w:rPr>
                <w:rFonts w:ascii="Arial" w:hAnsi="Arial" w:cs="Arial"/>
                <w:lang w:val="en-US"/>
              </w:rPr>
            </w:pPr>
            <w:r>
              <w:rPr>
                <w:rFonts w:ascii="Arial" w:hAnsi="Arial" w:cs="Arial"/>
                <w:lang w:val="en-US"/>
              </w:rPr>
              <w:t>A system is in place to ensure data integrity throughout and after termination* of the research project, for example when making changes to the computerized systems, such as upgrades or migration of the data.</w:t>
            </w:r>
          </w:p>
          <w:p w14:paraId="1DC7B814" w14:textId="273D6583" w:rsidR="00270512" w:rsidRDefault="00270512" w:rsidP="00D567DE">
            <w:pPr>
              <w:spacing w:before="120" w:line="240" w:lineRule="auto"/>
              <w:ind w:left="639"/>
              <w:rPr>
                <w:rFonts w:ascii="Arial" w:hAnsi="Arial" w:cs="Arial"/>
                <w:lang w:val="en-US"/>
              </w:rPr>
            </w:pPr>
            <w:r>
              <w:rPr>
                <w:rFonts w:ascii="Arial" w:hAnsi="Arial" w:cs="Arial"/>
                <w:lang w:val="en-US"/>
              </w:rPr>
              <w:t>*see also 4.3, 5.4</w:t>
            </w:r>
          </w:p>
        </w:tc>
        <w:tc>
          <w:tcPr>
            <w:tcW w:w="1635" w:type="dxa"/>
          </w:tcPr>
          <w:p w14:paraId="3EF7909A" w14:textId="7C064FA7" w:rsidR="00270512" w:rsidRDefault="0053297D" w:rsidP="0053297D">
            <w:pPr>
              <w:spacing w:before="120" w:line="240" w:lineRule="auto"/>
              <w:ind w:left="150"/>
              <w:jc w:val="center"/>
              <w:rPr>
                <w:rFonts w:ascii="Arial" w:hAnsi="Arial" w:cs="Arial"/>
                <w:sz w:val="20"/>
                <w:szCs w:val="20"/>
              </w:rPr>
            </w:pPr>
            <w:bookmarkStart w:id="0" w:name="_GoBack"/>
            <w:bookmarkEnd w:id="0"/>
            <w:r>
              <w:rPr>
                <w:rFonts w:ascii="Arial" w:hAnsi="Arial" w:cs="Arial"/>
                <w:sz w:val="20"/>
                <w:szCs w:val="20"/>
                <w:lang w:val="en-US"/>
              </w:rPr>
              <w:t>R</w:t>
            </w:r>
          </w:p>
        </w:tc>
        <w:tc>
          <w:tcPr>
            <w:tcW w:w="1812" w:type="dxa"/>
          </w:tcPr>
          <w:p w14:paraId="11ED86A0" w14:textId="5B53F554" w:rsidR="00270512" w:rsidRPr="00C55A78" w:rsidRDefault="00270512" w:rsidP="00454E07">
            <w:pPr>
              <w:spacing w:before="120" w:line="240" w:lineRule="auto"/>
              <w:ind w:left="150"/>
              <w:rPr>
                <w:rFonts w:ascii="Arial" w:hAnsi="Arial" w:cs="Arial"/>
                <w:sz w:val="20"/>
                <w:szCs w:val="20"/>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605253CE" w14:textId="77777777" w:rsidR="00270512" w:rsidRPr="00A70D17" w:rsidRDefault="00270512" w:rsidP="00454E07">
            <w:pPr>
              <w:spacing w:before="120" w:line="240" w:lineRule="auto"/>
              <w:ind w:left="104"/>
              <w:rPr>
                <w:rFonts w:ascii="Arial" w:hAnsi="Arial" w:cs="Arial"/>
                <w:lang w:val="en-US"/>
              </w:rPr>
            </w:pPr>
          </w:p>
        </w:tc>
        <w:tc>
          <w:tcPr>
            <w:tcW w:w="3552" w:type="dxa"/>
          </w:tcPr>
          <w:p w14:paraId="51660211" w14:textId="77777777" w:rsidR="00270512" w:rsidRPr="00A70D17" w:rsidRDefault="00270512" w:rsidP="00454E07">
            <w:pPr>
              <w:spacing w:before="120" w:line="240" w:lineRule="auto"/>
              <w:ind w:left="104"/>
              <w:rPr>
                <w:rFonts w:ascii="Arial" w:hAnsi="Arial" w:cs="Arial"/>
                <w:lang w:val="en-US"/>
              </w:rPr>
            </w:pPr>
          </w:p>
        </w:tc>
      </w:tr>
    </w:tbl>
    <w:p w14:paraId="2E3C77BB" w14:textId="77777777" w:rsidR="00C74EE4" w:rsidRDefault="00C74EE4"/>
    <w:p w14:paraId="575B5165" w14:textId="77777777" w:rsidR="00832FE0" w:rsidRDefault="00832FE0"/>
    <w:tbl>
      <w:tblPr>
        <w:tblW w:w="14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4245"/>
        <w:gridCol w:w="1635"/>
        <w:gridCol w:w="1812"/>
        <w:gridCol w:w="2618"/>
        <w:gridCol w:w="3552"/>
      </w:tblGrid>
      <w:tr w:rsidR="00270512" w:rsidRPr="00A70D17" w14:paraId="1B3F0540" w14:textId="77777777" w:rsidTr="0053297D">
        <w:trPr>
          <w:trHeight w:val="399"/>
        </w:trPr>
        <w:tc>
          <w:tcPr>
            <w:tcW w:w="561" w:type="dxa"/>
          </w:tcPr>
          <w:p w14:paraId="7046C085" w14:textId="77777777" w:rsidR="00270512" w:rsidRPr="00C355BD" w:rsidRDefault="00270512" w:rsidP="000915C9">
            <w:pPr>
              <w:spacing w:before="120" w:line="240" w:lineRule="auto"/>
              <w:ind w:left="72"/>
              <w:rPr>
                <w:rFonts w:ascii="Arial" w:hAnsi="Arial" w:cs="Arial"/>
                <w:b/>
                <w:lang w:val="en-US"/>
              </w:rPr>
            </w:pPr>
            <w:r w:rsidRPr="00C355BD">
              <w:rPr>
                <w:rFonts w:ascii="Arial" w:hAnsi="Arial" w:cs="Arial"/>
                <w:b/>
                <w:lang w:val="en-US"/>
              </w:rPr>
              <w:lastRenderedPageBreak/>
              <w:t>2</w:t>
            </w:r>
          </w:p>
        </w:tc>
        <w:tc>
          <w:tcPr>
            <w:tcW w:w="4245" w:type="dxa"/>
          </w:tcPr>
          <w:p w14:paraId="65548F0C" w14:textId="77777777" w:rsidR="00270512" w:rsidRPr="00C55A78" w:rsidRDefault="00270512" w:rsidP="00C55A78">
            <w:pPr>
              <w:spacing w:before="120" w:line="240" w:lineRule="auto"/>
              <w:ind w:left="214"/>
              <w:rPr>
                <w:rFonts w:ascii="Arial" w:hAnsi="Arial" w:cs="Arial"/>
                <w:b/>
                <w:lang w:val="en-US"/>
              </w:rPr>
            </w:pPr>
            <w:proofErr w:type="spellStart"/>
            <w:r w:rsidRPr="00C55A78">
              <w:rPr>
                <w:rFonts w:ascii="Arial" w:hAnsi="Arial" w:cs="Arial"/>
                <w:b/>
                <w:lang w:val="en-US"/>
              </w:rPr>
              <w:t>eIC</w:t>
            </w:r>
            <w:proofErr w:type="spellEnd"/>
          </w:p>
        </w:tc>
        <w:tc>
          <w:tcPr>
            <w:tcW w:w="1635" w:type="dxa"/>
          </w:tcPr>
          <w:p w14:paraId="6F6438BA" w14:textId="77777777" w:rsidR="00270512" w:rsidRDefault="00270512" w:rsidP="00454E07">
            <w:pPr>
              <w:spacing w:before="120" w:line="240" w:lineRule="auto"/>
              <w:ind w:left="150"/>
              <w:rPr>
                <w:rFonts w:ascii="Arial" w:hAnsi="Arial" w:cs="Arial"/>
                <w:sz w:val="20"/>
                <w:szCs w:val="20"/>
              </w:rPr>
            </w:pPr>
          </w:p>
        </w:tc>
        <w:tc>
          <w:tcPr>
            <w:tcW w:w="1812" w:type="dxa"/>
          </w:tcPr>
          <w:p w14:paraId="7800AC60" w14:textId="3A732BCD" w:rsidR="00270512" w:rsidRDefault="00270512" w:rsidP="00454E07">
            <w:pPr>
              <w:spacing w:before="120" w:line="240" w:lineRule="auto"/>
              <w:ind w:left="150"/>
              <w:rPr>
                <w:rFonts w:ascii="Arial" w:hAnsi="Arial" w:cs="Arial"/>
                <w:sz w:val="20"/>
                <w:szCs w:val="20"/>
              </w:rPr>
            </w:pPr>
          </w:p>
        </w:tc>
        <w:tc>
          <w:tcPr>
            <w:tcW w:w="2618" w:type="dxa"/>
          </w:tcPr>
          <w:p w14:paraId="4CE1EA17" w14:textId="77777777" w:rsidR="00270512" w:rsidRPr="00A70D17" w:rsidRDefault="00270512" w:rsidP="00454E07">
            <w:pPr>
              <w:spacing w:before="120" w:line="240" w:lineRule="auto"/>
              <w:ind w:left="104"/>
              <w:rPr>
                <w:rFonts w:ascii="Arial" w:hAnsi="Arial" w:cs="Arial"/>
                <w:lang w:val="en-US"/>
              </w:rPr>
            </w:pPr>
          </w:p>
        </w:tc>
        <w:tc>
          <w:tcPr>
            <w:tcW w:w="3552" w:type="dxa"/>
          </w:tcPr>
          <w:p w14:paraId="11DE6114" w14:textId="77777777" w:rsidR="00270512" w:rsidRPr="00A70D17" w:rsidRDefault="00270512" w:rsidP="00454E07">
            <w:pPr>
              <w:spacing w:before="120" w:line="240" w:lineRule="auto"/>
              <w:ind w:left="104"/>
              <w:rPr>
                <w:rFonts w:ascii="Arial" w:hAnsi="Arial" w:cs="Arial"/>
                <w:lang w:val="en-US"/>
              </w:rPr>
            </w:pPr>
          </w:p>
        </w:tc>
      </w:tr>
      <w:tr w:rsidR="00270512" w:rsidRPr="00A70D17" w14:paraId="69BC3E21" w14:textId="77777777" w:rsidTr="0053297D">
        <w:trPr>
          <w:trHeight w:val="399"/>
        </w:trPr>
        <w:tc>
          <w:tcPr>
            <w:tcW w:w="561" w:type="dxa"/>
          </w:tcPr>
          <w:p w14:paraId="5BB91894" w14:textId="77777777" w:rsidR="00270512" w:rsidRDefault="00270512" w:rsidP="000915C9">
            <w:pPr>
              <w:spacing w:before="120" w:line="240" w:lineRule="auto"/>
              <w:ind w:left="72"/>
              <w:rPr>
                <w:rFonts w:ascii="Arial" w:hAnsi="Arial" w:cs="Arial"/>
                <w:lang w:val="en-US"/>
              </w:rPr>
            </w:pPr>
            <w:r>
              <w:rPr>
                <w:rFonts w:ascii="Arial" w:hAnsi="Arial" w:cs="Arial"/>
                <w:lang w:val="en-US"/>
              </w:rPr>
              <w:t>2.1</w:t>
            </w:r>
          </w:p>
        </w:tc>
        <w:tc>
          <w:tcPr>
            <w:tcW w:w="4245" w:type="dxa"/>
          </w:tcPr>
          <w:p w14:paraId="66F0C5AC" w14:textId="3A5A8925" w:rsidR="00270512" w:rsidRDefault="00270512" w:rsidP="00AB3DD7">
            <w:pPr>
              <w:spacing w:before="120" w:line="240" w:lineRule="auto"/>
              <w:ind w:left="214"/>
              <w:rPr>
                <w:rFonts w:ascii="Arial" w:hAnsi="Arial" w:cs="Arial"/>
                <w:lang w:val="en-US"/>
              </w:rPr>
            </w:pPr>
            <w:r>
              <w:rPr>
                <w:rFonts w:ascii="Arial" w:hAnsi="Arial" w:cs="Arial"/>
                <w:lang w:val="en-US"/>
              </w:rPr>
              <w:t xml:space="preserve">The content of the </w:t>
            </w:r>
            <w:proofErr w:type="spellStart"/>
            <w:r>
              <w:rPr>
                <w:rFonts w:ascii="Arial" w:hAnsi="Arial" w:cs="Arial"/>
                <w:lang w:val="en-US"/>
              </w:rPr>
              <w:t>eIC</w:t>
            </w:r>
            <w:proofErr w:type="spellEnd"/>
            <w:r>
              <w:rPr>
                <w:rFonts w:ascii="Arial" w:hAnsi="Arial" w:cs="Arial"/>
                <w:lang w:val="en-US"/>
              </w:rPr>
              <w:t xml:space="preserve"> complies with ICH-GCP 3.1.9. and 4.8.</w:t>
            </w:r>
          </w:p>
        </w:tc>
        <w:tc>
          <w:tcPr>
            <w:tcW w:w="1635" w:type="dxa"/>
          </w:tcPr>
          <w:p w14:paraId="43D247F0" w14:textId="192AA352"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3DDC4481" w14:textId="72E12EEE" w:rsidR="00270512" w:rsidRPr="00C55A78" w:rsidRDefault="00270512" w:rsidP="00454E07">
            <w:pPr>
              <w:spacing w:before="120" w:line="240" w:lineRule="auto"/>
              <w:ind w:left="150"/>
              <w:rPr>
                <w:rFonts w:ascii="Arial" w:hAnsi="Arial" w:cs="Arial"/>
                <w:sz w:val="20"/>
                <w:szCs w:val="20"/>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463CEDB7" w14:textId="77777777" w:rsidR="00270512" w:rsidRPr="00A70D17" w:rsidRDefault="00270512" w:rsidP="00454E07">
            <w:pPr>
              <w:spacing w:before="120" w:line="240" w:lineRule="auto"/>
              <w:ind w:left="104"/>
              <w:rPr>
                <w:rFonts w:ascii="Arial" w:hAnsi="Arial" w:cs="Arial"/>
                <w:lang w:val="en-US"/>
              </w:rPr>
            </w:pPr>
          </w:p>
        </w:tc>
        <w:tc>
          <w:tcPr>
            <w:tcW w:w="3552" w:type="dxa"/>
          </w:tcPr>
          <w:p w14:paraId="2A78720E" w14:textId="77777777" w:rsidR="00270512" w:rsidRPr="00A70D17" w:rsidRDefault="00270512" w:rsidP="00454E07">
            <w:pPr>
              <w:spacing w:before="120" w:line="240" w:lineRule="auto"/>
              <w:ind w:left="104"/>
              <w:rPr>
                <w:rFonts w:ascii="Arial" w:hAnsi="Arial" w:cs="Arial"/>
                <w:lang w:val="en-US"/>
              </w:rPr>
            </w:pPr>
          </w:p>
        </w:tc>
      </w:tr>
      <w:tr w:rsidR="00270512" w:rsidRPr="00A70D17" w14:paraId="1A278C0F" w14:textId="77777777" w:rsidTr="0053297D">
        <w:trPr>
          <w:trHeight w:val="399"/>
        </w:trPr>
        <w:tc>
          <w:tcPr>
            <w:tcW w:w="561" w:type="dxa"/>
          </w:tcPr>
          <w:p w14:paraId="75A856EB" w14:textId="77777777" w:rsidR="00270512" w:rsidRPr="00A70D17" w:rsidRDefault="00270512" w:rsidP="000915C9">
            <w:pPr>
              <w:spacing w:before="120" w:line="240" w:lineRule="auto"/>
              <w:ind w:left="72"/>
              <w:rPr>
                <w:rFonts w:ascii="Arial" w:hAnsi="Arial" w:cs="Arial"/>
                <w:lang w:val="en-US"/>
              </w:rPr>
            </w:pPr>
            <w:r>
              <w:rPr>
                <w:rFonts w:ascii="Arial" w:hAnsi="Arial" w:cs="Arial"/>
                <w:lang w:val="en-US"/>
              </w:rPr>
              <w:t>2.2</w:t>
            </w:r>
          </w:p>
        </w:tc>
        <w:tc>
          <w:tcPr>
            <w:tcW w:w="4245" w:type="dxa"/>
          </w:tcPr>
          <w:p w14:paraId="561B7AE4" w14:textId="77777777" w:rsidR="00270512" w:rsidRPr="00A70D17" w:rsidRDefault="00270512" w:rsidP="00BF5784">
            <w:pPr>
              <w:spacing w:before="120" w:line="240" w:lineRule="auto"/>
              <w:ind w:left="214"/>
              <w:rPr>
                <w:rFonts w:ascii="Arial" w:hAnsi="Arial" w:cs="Arial"/>
                <w:lang w:val="en-US"/>
              </w:rPr>
            </w:pPr>
            <w:r>
              <w:rPr>
                <w:rFonts w:ascii="Arial" w:hAnsi="Arial" w:cs="Arial"/>
                <w:lang w:val="en-US"/>
              </w:rPr>
              <w:t xml:space="preserve">A process/system is in place to ensure that the </w:t>
            </w:r>
            <w:proofErr w:type="spellStart"/>
            <w:r>
              <w:rPr>
                <w:rFonts w:ascii="Arial" w:hAnsi="Arial" w:cs="Arial"/>
                <w:lang w:val="en-US"/>
              </w:rPr>
              <w:t>eIC</w:t>
            </w:r>
            <w:proofErr w:type="spellEnd"/>
            <w:r w:rsidRPr="00A70D17">
              <w:rPr>
                <w:rFonts w:ascii="Arial" w:hAnsi="Arial" w:cs="Arial"/>
                <w:lang w:val="en-US"/>
              </w:rPr>
              <w:t xml:space="preserve"> process is appropriate for subjects with impaired motor skills, poor eyesight, lack of</w:t>
            </w:r>
            <w:r>
              <w:rPr>
                <w:rFonts w:ascii="Arial" w:hAnsi="Arial" w:cs="Arial"/>
                <w:lang w:val="en-US"/>
              </w:rPr>
              <w:t xml:space="preserve"> </w:t>
            </w:r>
            <w:r w:rsidRPr="00A70D17">
              <w:rPr>
                <w:rFonts w:ascii="Arial" w:hAnsi="Arial" w:cs="Arial"/>
                <w:lang w:val="en-US"/>
              </w:rPr>
              <w:t>familiarity with electronic devices, etc.</w:t>
            </w:r>
          </w:p>
        </w:tc>
        <w:tc>
          <w:tcPr>
            <w:tcW w:w="1635" w:type="dxa"/>
          </w:tcPr>
          <w:p w14:paraId="3174544E" w14:textId="13C838C3"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7746710A" w14:textId="751E962E" w:rsidR="00270512" w:rsidRPr="00A70D17" w:rsidRDefault="00270512" w:rsidP="00454E07">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646B8245" w14:textId="77777777" w:rsidR="00270512" w:rsidRPr="00A70D17" w:rsidRDefault="00270512" w:rsidP="00454E07">
            <w:pPr>
              <w:spacing w:before="120" w:line="240" w:lineRule="auto"/>
              <w:ind w:left="104"/>
              <w:rPr>
                <w:rFonts w:ascii="Arial" w:hAnsi="Arial" w:cs="Arial"/>
                <w:lang w:val="en-US"/>
              </w:rPr>
            </w:pPr>
          </w:p>
        </w:tc>
        <w:tc>
          <w:tcPr>
            <w:tcW w:w="3552" w:type="dxa"/>
          </w:tcPr>
          <w:p w14:paraId="0B7171CD" w14:textId="77777777" w:rsidR="00270512" w:rsidRPr="00A70D17" w:rsidRDefault="00270512" w:rsidP="00454E07">
            <w:pPr>
              <w:spacing w:before="120" w:line="240" w:lineRule="auto"/>
              <w:ind w:left="104"/>
              <w:rPr>
                <w:rFonts w:ascii="Arial" w:hAnsi="Arial" w:cs="Arial"/>
                <w:lang w:val="en-US"/>
              </w:rPr>
            </w:pPr>
          </w:p>
        </w:tc>
      </w:tr>
      <w:tr w:rsidR="00270512" w:rsidRPr="00A70D17" w14:paraId="5FDDAF5C" w14:textId="77777777" w:rsidTr="0053297D">
        <w:trPr>
          <w:trHeight w:val="399"/>
        </w:trPr>
        <w:tc>
          <w:tcPr>
            <w:tcW w:w="561" w:type="dxa"/>
          </w:tcPr>
          <w:p w14:paraId="7A34D2F8" w14:textId="77777777" w:rsidR="00270512" w:rsidRDefault="00270512" w:rsidP="000915C9">
            <w:pPr>
              <w:spacing w:before="120" w:line="240" w:lineRule="auto"/>
              <w:ind w:left="72"/>
              <w:rPr>
                <w:rFonts w:ascii="Arial" w:hAnsi="Arial" w:cs="Arial"/>
                <w:lang w:val="en-US"/>
              </w:rPr>
            </w:pPr>
            <w:r>
              <w:rPr>
                <w:rFonts w:ascii="Arial" w:hAnsi="Arial" w:cs="Arial"/>
                <w:lang w:val="en-US"/>
              </w:rPr>
              <w:t>2.3</w:t>
            </w:r>
          </w:p>
        </w:tc>
        <w:tc>
          <w:tcPr>
            <w:tcW w:w="4245" w:type="dxa"/>
          </w:tcPr>
          <w:p w14:paraId="578E64C9" w14:textId="77777777" w:rsidR="00270512" w:rsidRDefault="00270512" w:rsidP="00431F7B">
            <w:pPr>
              <w:spacing w:before="120" w:line="240" w:lineRule="auto"/>
              <w:ind w:left="214"/>
              <w:rPr>
                <w:rFonts w:ascii="Arial" w:hAnsi="Arial" w:cs="Arial"/>
                <w:lang w:val="en-US"/>
              </w:rPr>
            </w:pPr>
            <w:r w:rsidRPr="0017466D">
              <w:rPr>
                <w:rFonts w:ascii="Arial" w:hAnsi="Arial" w:cs="Arial"/>
                <w:lang w:val="en-US"/>
              </w:rPr>
              <w:t xml:space="preserve">If an </w:t>
            </w:r>
            <w:r w:rsidRPr="00431F7B">
              <w:rPr>
                <w:rFonts w:ascii="Arial" w:hAnsi="Arial" w:cs="Arial"/>
                <w:u w:val="single"/>
                <w:lang w:val="en-US"/>
              </w:rPr>
              <w:t>interactive</w:t>
            </w:r>
            <w:r w:rsidRPr="0017466D">
              <w:rPr>
                <w:rFonts w:ascii="Arial" w:hAnsi="Arial" w:cs="Arial"/>
                <w:lang w:val="en-US"/>
              </w:rPr>
              <w:t xml:space="preserve"> computer program is used, this is appropriate for the intended audience (subject’s age, language, comprehension level)</w:t>
            </w:r>
          </w:p>
        </w:tc>
        <w:tc>
          <w:tcPr>
            <w:tcW w:w="1635" w:type="dxa"/>
          </w:tcPr>
          <w:p w14:paraId="76304FEB" w14:textId="77777777" w:rsidR="00270512" w:rsidRPr="00952B2C" w:rsidRDefault="00270512" w:rsidP="0053297D">
            <w:pPr>
              <w:spacing w:before="120" w:line="240" w:lineRule="auto"/>
              <w:ind w:left="150"/>
              <w:jc w:val="center"/>
              <w:rPr>
                <w:rFonts w:ascii="Arial" w:hAnsi="Arial" w:cs="Arial"/>
                <w:sz w:val="20"/>
                <w:szCs w:val="20"/>
                <w:lang w:val="en-US"/>
              </w:rPr>
            </w:pPr>
          </w:p>
        </w:tc>
        <w:tc>
          <w:tcPr>
            <w:tcW w:w="1812" w:type="dxa"/>
          </w:tcPr>
          <w:p w14:paraId="0CBD540E" w14:textId="56D2F5E6" w:rsidR="00270512" w:rsidRPr="00A70D17" w:rsidRDefault="00270512" w:rsidP="00232B91">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564E592D" w14:textId="77777777" w:rsidR="00270512" w:rsidRPr="00A70D17" w:rsidRDefault="00270512" w:rsidP="00232B91">
            <w:pPr>
              <w:spacing w:before="120" w:line="240" w:lineRule="auto"/>
              <w:ind w:left="104"/>
              <w:rPr>
                <w:rFonts w:ascii="Arial" w:hAnsi="Arial" w:cs="Arial"/>
                <w:lang w:val="en-US"/>
              </w:rPr>
            </w:pPr>
          </w:p>
        </w:tc>
        <w:tc>
          <w:tcPr>
            <w:tcW w:w="3552" w:type="dxa"/>
          </w:tcPr>
          <w:p w14:paraId="16C0071D" w14:textId="77777777" w:rsidR="00270512" w:rsidRPr="00A70D17" w:rsidRDefault="00270512" w:rsidP="00232B91">
            <w:pPr>
              <w:spacing w:before="120" w:line="240" w:lineRule="auto"/>
              <w:ind w:left="104"/>
              <w:rPr>
                <w:rFonts w:ascii="Arial" w:hAnsi="Arial" w:cs="Arial"/>
                <w:lang w:val="en-US"/>
              </w:rPr>
            </w:pPr>
          </w:p>
        </w:tc>
      </w:tr>
      <w:tr w:rsidR="00270512" w:rsidRPr="00B80599" w14:paraId="1EE03AA5" w14:textId="77777777" w:rsidTr="0053297D">
        <w:trPr>
          <w:trHeight w:val="399"/>
        </w:trPr>
        <w:tc>
          <w:tcPr>
            <w:tcW w:w="561" w:type="dxa"/>
          </w:tcPr>
          <w:p w14:paraId="12EAD339" w14:textId="28C7AF41" w:rsidR="00270512" w:rsidRDefault="00C74EE4" w:rsidP="000915C9">
            <w:pPr>
              <w:spacing w:before="120" w:line="240" w:lineRule="auto"/>
              <w:ind w:left="72"/>
              <w:rPr>
                <w:rFonts w:ascii="Arial" w:hAnsi="Arial" w:cs="Arial"/>
                <w:lang w:val="en-US"/>
              </w:rPr>
            </w:pPr>
            <w:r>
              <w:rPr>
                <w:rFonts w:ascii="Arial" w:hAnsi="Arial" w:cs="Arial"/>
                <w:lang w:val="en-US"/>
              </w:rPr>
              <w:t>2.4</w:t>
            </w:r>
          </w:p>
        </w:tc>
        <w:tc>
          <w:tcPr>
            <w:tcW w:w="4245" w:type="dxa"/>
          </w:tcPr>
          <w:p w14:paraId="55B5E448" w14:textId="785195EF" w:rsidR="00270512" w:rsidRDefault="00270512" w:rsidP="00AC5229">
            <w:pPr>
              <w:spacing w:before="120" w:line="240" w:lineRule="auto"/>
              <w:ind w:left="214"/>
              <w:rPr>
                <w:rFonts w:ascii="Arial" w:hAnsi="Arial" w:cs="Arial"/>
                <w:lang w:val="en-US"/>
              </w:rPr>
            </w:pPr>
            <w:r>
              <w:rPr>
                <w:rFonts w:ascii="Arial" w:hAnsi="Arial" w:cs="Arial"/>
                <w:lang w:val="en-US"/>
              </w:rPr>
              <w:t xml:space="preserve">At the end of the </w:t>
            </w:r>
            <w:proofErr w:type="spellStart"/>
            <w:r>
              <w:rPr>
                <w:rFonts w:ascii="Arial" w:hAnsi="Arial" w:cs="Arial"/>
                <w:lang w:val="en-US"/>
              </w:rPr>
              <w:t>eIC</w:t>
            </w:r>
            <w:proofErr w:type="spellEnd"/>
            <w:r>
              <w:rPr>
                <w:rFonts w:ascii="Arial" w:hAnsi="Arial" w:cs="Arial"/>
                <w:lang w:val="en-US"/>
              </w:rPr>
              <w:t xml:space="preserve"> process, a paper-copy of the signed consent form is given to the subject. The signed original consent form must be filed in the investigator site file.</w:t>
            </w:r>
          </w:p>
        </w:tc>
        <w:tc>
          <w:tcPr>
            <w:tcW w:w="1635" w:type="dxa"/>
          </w:tcPr>
          <w:p w14:paraId="1998DCDF" w14:textId="79B86EA3" w:rsidR="00270512" w:rsidRPr="00A3466D" w:rsidRDefault="0053297D" w:rsidP="0053297D">
            <w:pPr>
              <w:spacing w:before="120" w:line="240" w:lineRule="auto"/>
              <w:ind w:left="150"/>
              <w:jc w:val="center"/>
              <w:rPr>
                <w:rFonts w:ascii="Arial" w:hAnsi="Arial" w:cs="Arial"/>
                <w:sz w:val="20"/>
                <w:szCs w:val="20"/>
                <w:lang w:val="en-US"/>
              </w:rPr>
            </w:pPr>
            <w:r>
              <w:rPr>
                <w:rFonts w:ascii="Arial" w:hAnsi="Arial" w:cs="Arial"/>
                <w:sz w:val="20"/>
                <w:szCs w:val="20"/>
                <w:lang w:val="en-US"/>
              </w:rPr>
              <w:t>R</w:t>
            </w:r>
          </w:p>
        </w:tc>
        <w:tc>
          <w:tcPr>
            <w:tcW w:w="1812" w:type="dxa"/>
          </w:tcPr>
          <w:p w14:paraId="3E038F4C" w14:textId="1DE948C1" w:rsidR="00270512" w:rsidRPr="00A3466D" w:rsidRDefault="00270512" w:rsidP="00232B91">
            <w:pPr>
              <w:spacing w:before="120" w:line="240" w:lineRule="auto"/>
              <w:ind w:left="150"/>
              <w:rPr>
                <w:rFonts w:ascii="Arial" w:hAnsi="Arial" w:cs="Arial"/>
                <w:sz w:val="20"/>
                <w:szCs w:val="20"/>
                <w:lang w:val="en-US"/>
              </w:rPr>
            </w:pPr>
            <w:r w:rsidRPr="00A3466D">
              <w:rPr>
                <w:rFonts w:ascii="Arial" w:hAnsi="Arial" w:cs="Arial"/>
                <w:sz w:val="20"/>
                <w:szCs w:val="20"/>
                <w:lang w:val="en-US"/>
              </w:rPr>
              <w:t xml:space="preserve">Yes </w:t>
            </w:r>
            <w:r w:rsidRPr="00A3466D">
              <w:rPr>
                <w:rFonts w:ascii="Arial" w:hAnsi="Arial" w:cs="Arial"/>
                <w:color w:val="000000" w:themeColor="text1"/>
                <w:sz w:val="20"/>
                <w:szCs w:val="20"/>
                <w:lang w:val="en-US"/>
              </w:rPr>
              <w:t>□ / No □</w:t>
            </w:r>
          </w:p>
        </w:tc>
        <w:tc>
          <w:tcPr>
            <w:tcW w:w="2618" w:type="dxa"/>
          </w:tcPr>
          <w:p w14:paraId="299D3B17" w14:textId="77777777" w:rsidR="00270512" w:rsidRPr="00A70D17" w:rsidRDefault="00270512" w:rsidP="00232B91">
            <w:pPr>
              <w:spacing w:before="120" w:line="240" w:lineRule="auto"/>
              <w:ind w:left="104"/>
              <w:rPr>
                <w:rFonts w:ascii="Arial" w:hAnsi="Arial" w:cs="Arial"/>
                <w:lang w:val="en-US"/>
              </w:rPr>
            </w:pPr>
          </w:p>
        </w:tc>
        <w:tc>
          <w:tcPr>
            <w:tcW w:w="3552" w:type="dxa"/>
          </w:tcPr>
          <w:p w14:paraId="0FF0AB17" w14:textId="77777777" w:rsidR="00270512" w:rsidRPr="00A70D17" w:rsidRDefault="00270512" w:rsidP="00232B91">
            <w:pPr>
              <w:spacing w:before="120" w:line="240" w:lineRule="auto"/>
              <w:ind w:left="104"/>
              <w:rPr>
                <w:rFonts w:ascii="Arial" w:hAnsi="Arial" w:cs="Arial"/>
                <w:lang w:val="en-US"/>
              </w:rPr>
            </w:pPr>
          </w:p>
        </w:tc>
      </w:tr>
      <w:tr w:rsidR="00270512" w:rsidRPr="00B80599" w14:paraId="0349BC0B" w14:textId="77777777" w:rsidTr="0053297D">
        <w:trPr>
          <w:trHeight w:val="399"/>
        </w:trPr>
        <w:tc>
          <w:tcPr>
            <w:tcW w:w="561" w:type="dxa"/>
          </w:tcPr>
          <w:p w14:paraId="1B3682A4" w14:textId="77777777" w:rsidR="00270512" w:rsidRPr="00931847" w:rsidRDefault="00270512" w:rsidP="000915C9">
            <w:pPr>
              <w:spacing w:before="120" w:line="240" w:lineRule="auto"/>
              <w:ind w:left="72"/>
              <w:rPr>
                <w:rFonts w:ascii="Arial" w:hAnsi="Arial" w:cs="Arial"/>
                <w:b/>
                <w:lang w:val="en-US"/>
              </w:rPr>
            </w:pPr>
            <w:r>
              <w:rPr>
                <w:rFonts w:ascii="Arial" w:hAnsi="Arial" w:cs="Arial"/>
                <w:b/>
                <w:lang w:val="en-US"/>
              </w:rPr>
              <w:t>3</w:t>
            </w:r>
          </w:p>
        </w:tc>
        <w:tc>
          <w:tcPr>
            <w:tcW w:w="4245" w:type="dxa"/>
          </w:tcPr>
          <w:p w14:paraId="153E97FC" w14:textId="77777777" w:rsidR="00270512" w:rsidRPr="00931847" w:rsidRDefault="00270512" w:rsidP="00232B91">
            <w:pPr>
              <w:spacing w:before="120" w:line="240" w:lineRule="auto"/>
              <w:ind w:left="214"/>
              <w:rPr>
                <w:rFonts w:ascii="Arial" w:hAnsi="Arial" w:cs="Arial"/>
                <w:b/>
                <w:lang w:val="en-US"/>
              </w:rPr>
            </w:pPr>
            <w:r>
              <w:rPr>
                <w:rFonts w:ascii="Arial" w:hAnsi="Arial" w:cs="Arial"/>
                <w:b/>
                <w:lang w:val="en-US"/>
              </w:rPr>
              <w:t xml:space="preserve">Remote / </w:t>
            </w:r>
            <w:r w:rsidRPr="00931847">
              <w:rPr>
                <w:rFonts w:ascii="Arial" w:hAnsi="Arial" w:cs="Arial"/>
                <w:b/>
                <w:lang w:val="en-US"/>
              </w:rPr>
              <w:t xml:space="preserve">on-site </w:t>
            </w:r>
            <w:r>
              <w:rPr>
                <w:rFonts w:ascii="Arial" w:hAnsi="Arial" w:cs="Arial"/>
                <w:b/>
                <w:lang w:val="en-US"/>
              </w:rPr>
              <w:t>a</w:t>
            </w:r>
            <w:r w:rsidRPr="00931847">
              <w:rPr>
                <w:rFonts w:ascii="Arial" w:hAnsi="Arial" w:cs="Arial"/>
                <w:b/>
                <w:lang w:val="en-US"/>
              </w:rPr>
              <w:t>ccess</w:t>
            </w:r>
          </w:p>
        </w:tc>
        <w:tc>
          <w:tcPr>
            <w:tcW w:w="1635" w:type="dxa"/>
          </w:tcPr>
          <w:p w14:paraId="6CEA3661" w14:textId="77777777" w:rsidR="00270512" w:rsidRPr="00A70D17" w:rsidRDefault="00270512" w:rsidP="00232B91">
            <w:pPr>
              <w:spacing w:before="120" w:line="240" w:lineRule="auto"/>
              <w:ind w:left="150"/>
              <w:rPr>
                <w:rFonts w:ascii="Arial" w:hAnsi="Arial" w:cs="Arial"/>
                <w:lang w:val="en-US"/>
              </w:rPr>
            </w:pPr>
          </w:p>
        </w:tc>
        <w:tc>
          <w:tcPr>
            <w:tcW w:w="1812" w:type="dxa"/>
          </w:tcPr>
          <w:p w14:paraId="1D596030" w14:textId="185E18CD" w:rsidR="00270512" w:rsidRPr="00A70D17" w:rsidRDefault="00270512" w:rsidP="00232B91">
            <w:pPr>
              <w:spacing w:before="120" w:line="240" w:lineRule="auto"/>
              <w:ind w:left="150"/>
              <w:rPr>
                <w:rFonts w:ascii="Arial" w:hAnsi="Arial" w:cs="Arial"/>
                <w:lang w:val="en-US"/>
              </w:rPr>
            </w:pPr>
          </w:p>
        </w:tc>
        <w:tc>
          <w:tcPr>
            <w:tcW w:w="2618" w:type="dxa"/>
          </w:tcPr>
          <w:p w14:paraId="08CBC96A" w14:textId="77777777" w:rsidR="00270512" w:rsidRPr="00A70D17" w:rsidRDefault="00270512" w:rsidP="00232B91">
            <w:pPr>
              <w:spacing w:before="120" w:line="240" w:lineRule="auto"/>
              <w:ind w:left="104"/>
              <w:rPr>
                <w:rFonts w:ascii="Arial" w:hAnsi="Arial" w:cs="Arial"/>
                <w:lang w:val="en-US"/>
              </w:rPr>
            </w:pPr>
          </w:p>
        </w:tc>
        <w:tc>
          <w:tcPr>
            <w:tcW w:w="3552" w:type="dxa"/>
          </w:tcPr>
          <w:p w14:paraId="0CFA8EEC" w14:textId="77777777" w:rsidR="00270512" w:rsidRPr="00A70D17" w:rsidRDefault="00270512" w:rsidP="00232B91">
            <w:pPr>
              <w:spacing w:before="120" w:line="240" w:lineRule="auto"/>
              <w:ind w:left="104"/>
              <w:rPr>
                <w:rFonts w:ascii="Arial" w:hAnsi="Arial" w:cs="Arial"/>
                <w:lang w:val="en-US"/>
              </w:rPr>
            </w:pPr>
          </w:p>
        </w:tc>
      </w:tr>
      <w:tr w:rsidR="00270512" w:rsidRPr="00B80599" w14:paraId="59FB15B5" w14:textId="77777777" w:rsidTr="0053297D">
        <w:trPr>
          <w:trHeight w:val="399"/>
        </w:trPr>
        <w:tc>
          <w:tcPr>
            <w:tcW w:w="561" w:type="dxa"/>
          </w:tcPr>
          <w:p w14:paraId="3EBFB056" w14:textId="77777777" w:rsidR="00270512" w:rsidRPr="00C355BD" w:rsidRDefault="00270512" w:rsidP="000915C9">
            <w:pPr>
              <w:spacing w:before="120" w:line="240" w:lineRule="auto"/>
              <w:ind w:left="72"/>
              <w:rPr>
                <w:rFonts w:ascii="Arial" w:hAnsi="Arial" w:cs="Arial"/>
                <w:lang w:val="en-US"/>
              </w:rPr>
            </w:pPr>
            <w:r w:rsidRPr="00C355BD">
              <w:rPr>
                <w:rFonts w:ascii="Arial" w:hAnsi="Arial" w:cs="Arial"/>
                <w:lang w:val="en-US"/>
              </w:rPr>
              <w:t>3.1</w:t>
            </w:r>
          </w:p>
        </w:tc>
        <w:tc>
          <w:tcPr>
            <w:tcW w:w="4245" w:type="dxa"/>
          </w:tcPr>
          <w:p w14:paraId="5ADCB1E1" w14:textId="337E9D1D" w:rsidR="00270512" w:rsidRPr="00C74EE4" w:rsidRDefault="00270512" w:rsidP="008D192E">
            <w:pPr>
              <w:spacing w:before="120" w:line="240" w:lineRule="auto"/>
              <w:ind w:left="214"/>
              <w:rPr>
                <w:rFonts w:ascii="Arial" w:hAnsi="Arial" w:cs="Arial"/>
                <w:b/>
                <w:lang w:val="en-US"/>
              </w:rPr>
            </w:pPr>
            <w:r>
              <w:rPr>
                <w:rFonts w:ascii="Arial" w:hAnsi="Arial" w:cs="Arial"/>
                <w:lang w:val="en-US"/>
              </w:rPr>
              <w:t xml:space="preserve">The </w:t>
            </w:r>
            <w:proofErr w:type="spellStart"/>
            <w:r>
              <w:rPr>
                <w:rFonts w:ascii="Arial" w:hAnsi="Arial" w:cs="Arial"/>
                <w:lang w:val="en-US"/>
              </w:rPr>
              <w:t>eIC</w:t>
            </w:r>
            <w:proofErr w:type="spellEnd"/>
            <w:r w:rsidRPr="00A70D17">
              <w:rPr>
                <w:rFonts w:ascii="Arial" w:hAnsi="Arial" w:cs="Arial"/>
                <w:lang w:val="en-US"/>
              </w:rPr>
              <w:t xml:space="preserve"> material</w:t>
            </w:r>
            <w:r>
              <w:rPr>
                <w:rFonts w:ascii="Arial" w:hAnsi="Arial" w:cs="Arial"/>
                <w:lang w:val="en-US"/>
              </w:rPr>
              <w:t xml:space="preserve"> is accessible remotely and </w:t>
            </w:r>
            <w:r w:rsidR="008D192E">
              <w:rPr>
                <w:rFonts w:ascii="Arial" w:hAnsi="Arial" w:cs="Arial"/>
                <w:lang w:val="en-US"/>
              </w:rPr>
              <w:t>at the investigational site.</w:t>
            </w:r>
          </w:p>
        </w:tc>
        <w:tc>
          <w:tcPr>
            <w:tcW w:w="1635" w:type="dxa"/>
          </w:tcPr>
          <w:p w14:paraId="3F2BEEC5" w14:textId="337968AA" w:rsidR="00270512" w:rsidRPr="0039184A" w:rsidRDefault="0053297D" w:rsidP="0053297D">
            <w:pPr>
              <w:spacing w:before="120" w:line="240" w:lineRule="auto"/>
              <w:ind w:left="150"/>
              <w:jc w:val="center"/>
              <w:rPr>
                <w:rFonts w:ascii="Arial" w:hAnsi="Arial" w:cs="Arial"/>
                <w:sz w:val="20"/>
                <w:szCs w:val="20"/>
                <w:lang w:val="en-US"/>
              </w:rPr>
            </w:pPr>
            <w:r>
              <w:rPr>
                <w:rFonts w:ascii="Arial" w:hAnsi="Arial" w:cs="Arial"/>
                <w:sz w:val="20"/>
                <w:szCs w:val="20"/>
                <w:lang w:val="en-US"/>
              </w:rPr>
              <w:t>R</w:t>
            </w:r>
          </w:p>
        </w:tc>
        <w:tc>
          <w:tcPr>
            <w:tcW w:w="1812" w:type="dxa"/>
          </w:tcPr>
          <w:p w14:paraId="5FA0DF06" w14:textId="70351322" w:rsidR="00270512" w:rsidRPr="00A70D17" w:rsidRDefault="00270512" w:rsidP="00232B91">
            <w:pPr>
              <w:spacing w:before="120" w:line="240" w:lineRule="auto"/>
              <w:ind w:left="150"/>
              <w:rPr>
                <w:rFonts w:ascii="Arial" w:hAnsi="Arial" w:cs="Arial"/>
                <w:lang w:val="en-US"/>
              </w:rPr>
            </w:pPr>
            <w:r w:rsidRPr="0039184A">
              <w:rPr>
                <w:rFonts w:ascii="Arial" w:hAnsi="Arial" w:cs="Arial"/>
                <w:sz w:val="20"/>
                <w:szCs w:val="20"/>
                <w:lang w:val="en-US"/>
              </w:rPr>
              <w:t xml:space="preserve">Yes </w:t>
            </w:r>
            <w:r w:rsidRPr="0039184A">
              <w:rPr>
                <w:rFonts w:ascii="Arial" w:hAnsi="Arial" w:cs="Arial"/>
                <w:color w:val="000000" w:themeColor="text1"/>
                <w:sz w:val="20"/>
                <w:szCs w:val="20"/>
                <w:lang w:val="en-US"/>
              </w:rPr>
              <w:t>□ / No □</w:t>
            </w:r>
          </w:p>
        </w:tc>
        <w:tc>
          <w:tcPr>
            <w:tcW w:w="2618" w:type="dxa"/>
          </w:tcPr>
          <w:p w14:paraId="3998E4AA" w14:textId="77777777" w:rsidR="00270512" w:rsidRPr="00A70D17" w:rsidRDefault="00270512" w:rsidP="00232B91">
            <w:pPr>
              <w:spacing w:before="120" w:line="240" w:lineRule="auto"/>
              <w:ind w:left="104"/>
              <w:rPr>
                <w:rFonts w:ascii="Arial" w:hAnsi="Arial" w:cs="Arial"/>
                <w:lang w:val="en-US"/>
              </w:rPr>
            </w:pPr>
          </w:p>
        </w:tc>
        <w:tc>
          <w:tcPr>
            <w:tcW w:w="3552" w:type="dxa"/>
          </w:tcPr>
          <w:p w14:paraId="39890E6C" w14:textId="77777777" w:rsidR="00270512" w:rsidRPr="00A70D17" w:rsidRDefault="00270512" w:rsidP="00232B91">
            <w:pPr>
              <w:spacing w:before="120" w:line="240" w:lineRule="auto"/>
              <w:ind w:left="104"/>
              <w:rPr>
                <w:rFonts w:ascii="Arial" w:hAnsi="Arial" w:cs="Arial"/>
                <w:lang w:val="en-US"/>
              </w:rPr>
            </w:pPr>
          </w:p>
        </w:tc>
      </w:tr>
      <w:tr w:rsidR="00270512" w:rsidRPr="00A70D17" w14:paraId="2E55ADCC" w14:textId="77777777" w:rsidTr="0053297D">
        <w:trPr>
          <w:trHeight w:val="399"/>
        </w:trPr>
        <w:tc>
          <w:tcPr>
            <w:tcW w:w="561" w:type="dxa"/>
          </w:tcPr>
          <w:p w14:paraId="107C9DBE" w14:textId="77777777" w:rsidR="00270512" w:rsidRPr="00C355BD" w:rsidRDefault="00270512" w:rsidP="000915C9">
            <w:pPr>
              <w:spacing w:before="120" w:line="240" w:lineRule="auto"/>
              <w:ind w:left="72"/>
              <w:rPr>
                <w:rFonts w:ascii="Arial" w:hAnsi="Arial" w:cs="Arial"/>
                <w:lang w:val="en-US"/>
              </w:rPr>
            </w:pPr>
            <w:r w:rsidRPr="00C355BD">
              <w:rPr>
                <w:rFonts w:ascii="Arial" w:hAnsi="Arial" w:cs="Arial"/>
                <w:lang w:val="en-US"/>
              </w:rPr>
              <w:t>3.2</w:t>
            </w:r>
          </w:p>
        </w:tc>
        <w:tc>
          <w:tcPr>
            <w:tcW w:w="4245" w:type="dxa"/>
          </w:tcPr>
          <w:p w14:paraId="17BC4576" w14:textId="2BAC11BD" w:rsidR="00270512" w:rsidRDefault="00270512">
            <w:pPr>
              <w:spacing w:before="120" w:line="240" w:lineRule="auto"/>
              <w:ind w:left="214"/>
              <w:rPr>
                <w:rFonts w:ascii="Arial" w:hAnsi="Arial" w:cs="Arial"/>
                <w:lang w:val="en-US"/>
              </w:rPr>
            </w:pPr>
            <w:r>
              <w:rPr>
                <w:rFonts w:ascii="Arial" w:hAnsi="Arial" w:cs="Arial"/>
                <w:lang w:val="en-US"/>
              </w:rPr>
              <w:t xml:space="preserve">A system is in place to ensure that the subject has the opportunity to ask questions and receive answers prior to signing the paper consent form to participate in the study, even if he/she accesses the </w:t>
            </w:r>
            <w:proofErr w:type="spellStart"/>
            <w:r>
              <w:rPr>
                <w:rFonts w:ascii="Arial" w:hAnsi="Arial" w:cs="Arial"/>
                <w:lang w:val="en-US"/>
              </w:rPr>
              <w:t>eIC</w:t>
            </w:r>
            <w:proofErr w:type="spellEnd"/>
            <w:r>
              <w:rPr>
                <w:rFonts w:ascii="Arial" w:hAnsi="Arial" w:cs="Arial"/>
                <w:lang w:val="en-US"/>
              </w:rPr>
              <w:t xml:space="preserve"> remotely</w:t>
            </w:r>
          </w:p>
        </w:tc>
        <w:tc>
          <w:tcPr>
            <w:tcW w:w="1635" w:type="dxa"/>
          </w:tcPr>
          <w:p w14:paraId="5E6441BA" w14:textId="53B10890"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2CC185A0" w14:textId="1373D94E" w:rsidR="00270512" w:rsidRPr="00A70D17" w:rsidRDefault="00270512" w:rsidP="00232B91">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17302917" w14:textId="77777777" w:rsidR="00270512" w:rsidRPr="00A70D17" w:rsidRDefault="00270512" w:rsidP="00232B91">
            <w:pPr>
              <w:spacing w:before="120" w:line="240" w:lineRule="auto"/>
              <w:ind w:left="104"/>
              <w:rPr>
                <w:rFonts w:ascii="Arial" w:hAnsi="Arial" w:cs="Arial"/>
                <w:lang w:val="en-US"/>
              </w:rPr>
            </w:pPr>
          </w:p>
        </w:tc>
        <w:tc>
          <w:tcPr>
            <w:tcW w:w="3552" w:type="dxa"/>
          </w:tcPr>
          <w:p w14:paraId="2DA5024A" w14:textId="77777777" w:rsidR="00270512" w:rsidRPr="00A70D17" w:rsidRDefault="00270512" w:rsidP="00232B91">
            <w:pPr>
              <w:spacing w:before="120" w:line="240" w:lineRule="auto"/>
              <w:ind w:left="104"/>
              <w:rPr>
                <w:rFonts w:ascii="Arial" w:hAnsi="Arial" w:cs="Arial"/>
                <w:lang w:val="en-US"/>
              </w:rPr>
            </w:pPr>
          </w:p>
        </w:tc>
      </w:tr>
      <w:tr w:rsidR="00270512" w:rsidRPr="003C19FB" w14:paraId="46495CF6" w14:textId="77777777" w:rsidTr="0053297D">
        <w:trPr>
          <w:trHeight w:val="399"/>
        </w:trPr>
        <w:tc>
          <w:tcPr>
            <w:tcW w:w="561" w:type="dxa"/>
          </w:tcPr>
          <w:p w14:paraId="57333444" w14:textId="03314952" w:rsidR="00270512" w:rsidRPr="00C355BD" w:rsidRDefault="00270512" w:rsidP="000915C9">
            <w:pPr>
              <w:spacing w:before="120" w:line="240" w:lineRule="auto"/>
              <w:ind w:left="72"/>
              <w:rPr>
                <w:rFonts w:ascii="Arial" w:hAnsi="Arial" w:cs="Arial"/>
                <w:b/>
                <w:lang w:val="en-US"/>
              </w:rPr>
            </w:pPr>
            <w:r>
              <w:rPr>
                <w:rFonts w:ascii="Arial" w:hAnsi="Arial" w:cs="Arial"/>
                <w:b/>
                <w:lang w:val="en-US"/>
              </w:rPr>
              <w:lastRenderedPageBreak/>
              <w:t>4</w:t>
            </w:r>
          </w:p>
        </w:tc>
        <w:tc>
          <w:tcPr>
            <w:tcW w:w="4245" w:type="dxa"/>
          </w:tcPr>
          <w:p w14:paraId="6268F8A8" w14:textId="77777777" w:rsidR="00270512" w:rsidRPr="00AB540C" w:rsidRDefault="00270512" w:rsidP="00243894">
            <w:pPr>
              <w:spacing w:before="120" w:line="240" w:lineRule="auto"/>
              <w:ind w:left="214"/>
              <w:rPr>
                <w:rFonts w:ascii="Arial" w:hAnsi="Arial" w:cs="Arial"/>
                <w:b/>
                <w:lang w:val="en-US"/>
              </w:rPr>
            </w:pPr>
            <w:r>
              <w:rPr>
                <w:rFonts w:ascii="Arial" w:hAnsi="Arial" w:cs="Arial"/>
                <w:b/>
                <w:lang w:val="en-US"/>
              </w:rPr>
              <w:t>Data protection,</w:t>
            </w:r>
            <w:r w:rsidRPr="00AB540C">
              <w:rPr>
                <w:rFonts w:ascii="Arial" w:hAnsi="Arial" w:cs="Arial"/>
                <w:b/>
                <w:lang w:val="en-US"/>
              </w:rPr>
              <w:t xml:space="preserve"> confidentiality</w:t>
            </w:r>
            <w:r>
              <w:rPr>
                <w:rFonts w:ascii="Arial" w:hAnsi="Arial" w:cs="Arial"/>
                <w:b/>
                <w:lang w:val="en-US"/>
              </w:rPr>
              <w:t xml:space="preserve"> and retention</w:t>
            </w:r>
          </w:p>
        </w:tc>
        <w:tc>
          <w:tcPr>
            <w:tcW w:w="1635" w:type="dxa"/>
          </w:tcPr>
          <w:p w14:paraId="2661F12D" w14:textId="77777777" w:rsidR="00270512" w:rsidRPr="00A3466D" w:rsidRDefault="00270512" w:rsidP="0053297D">
            <w:pPr>
              <w:spacing w:before="120" w:line="240" w:lineRule="auto"/>
              <w:ind w:left="150"/>
              <w:jc w:val="center"/>
              <w:rPr>
                <w:rFonts w:ascii="Arial" w:hAnsi="Arial" w:cs="Arial"/>
                <w:sz w:val="20"/>
                <w:szCs w:val="20"/>
                <w:lang w:val="en-US"/>
              </w:rPr>
            </w:pPr>
          </w:p>
        </w:tc>
        <w:tc>
          <w:tcPr>
            <w:tcW w:w="1812" w:type="dxa"/>
          </w:tcPr>
          <w:p w14:paraId="7018362C" w14:textId="473A65D8" w:rsidR="00270512" w:rsidRPr="00A3466D" w:rsidRDefault="00270512" w:rsidP="00454E07">
            <w:pPr>
              <w:spacing w:before="120" w:line="240" w:lineRule="auto"/>
              <w:ind w:left="150"/>
              <w:rPr>
                <w:rFonts w:ascii="Arial" w:hAnsi="Arial" w:cs="Arial"/>
                <w:sz w:val="20"/>
                <w:szCs w:val="20"/>
                <w:lang w:val="en-US"/>
              </w:rPr>
            </w:pPr>
          </w:p>
        </w:tc>
        <w:tc>
          <w:tcPr>
            <w:tcW w:w="2618" w:type="dxa"/>
          </w:tcPr>
          <w:p w14:paraId="6BE31A76" w14:textId="77777777" w:rsidR="00270512" w:rsidRPr="00A70D17" w:rsidRDefault="00270512" w:rsidP="00454E07">
            <w:pPr>
              <w:spacing w:before="120" w:line="240" w:lineRule="auto"/>
              <w:ind w:left="104"/>
              <w:rPr>
                <w:rFonts w:ascii="Arial" w:hAnsi="Arial" w:cs="Arial"/>
                <w:lang w:val="en-US"/>
              </w:rPr>
            </w:pPr>
          </w:p>
        </w:tc>
        <w:tc>
          <w:tcPr>
            <w:tcW w:w="3552" w:type="dxa"/>
          </w:tcPr>
          <w:p w14:paraId="027B110A" w14:textId="77777777" w:rsidR="00270512" w:rsidRPr="00A70D17" w:rsidRDefault="00270512" w:rsidP="00454E07">
            <w:pPr>
              <w:spacing w:before="120" w:line="240" w:lineRule="auto"/>
              <w:ind w:left="104"/>
              <w:rPr>
                <w:rFonts w:ascii="Arial" w:hAnsi="Arial" w:cs="Arial"/>
                <w:lang w:val="en-US"/>
              </w:rPr>
            </w:pPr>
          </w:p>
        </w:tc>
      </w:tr>
      <w:tr w:rsidR="00270512" w:rsidRPr="00A70D17" w14:paraId="271AEAC7" w14:textId="77777777" w:rsidTr="0053297D">
        <w:trPr>
          <w:trHeight w:val="399"/>
        </w:trPr>
        <w:tc>
          <w:tcPr>
            <w:tcW w:w="561" w:type="dxa"/>
          </w:tcPr>
          <w:p w14:paraId="07802948" w14:textId="14D6711C" w:rsidR="00270512" w:rsidRDefault="00270512" w:rsidP="000915C9">
            <w:pPr>
              <w:spacing w:before="120" w:line="240" w:lineRule="auto"/>
              <w:ind w:left="72"/>
              <w:rPr>
                <w:rFonts w:ascii="Arial" w:hAnsi="Arial" w:cs="Arial"/>
                <w:lang w:val="en-US"/>
              </w:rPr>
            </w:pPr>
            <w:r>
              <w:rPr>
                <w:rFonts w:ascii="Arial" w:hAnsi="Arial" w:cs="Arial"/>
                <w:lang w:val="en-US"/>
              </w:rPr>
              <w:t>4.1</w:t>
            </w:r>
          </w:p>
        </w:tc>
        <w:tc>
          <w:tcPr>
            <w:tcW w:w="4245" w:type="dxa"/>
          </w:tcPr>
          <w:p w14:paraId="5ABC6674" w14:textId="0F945FD9" w:rsidR="00270512" w:rsidRDefault="00270512" w:rsidP="00A86649">
            <w:pPr>
              <w:spacing w:before="120" w:line="240" w:lineRule="auto"/>
              <w:ind w:left="214"/>
              <w:rPr>
                <w:rFonts w:ascii="Arial" w:hAnsi="Arial" w:cs="Arial"/>
                <w:lang w:val="en-US"/>
              </w:rPr>
            </w:pPr>
            <w:r>
              <w:rPr>
                <w:rFonts w:ascii="Arial" w:hAnsi="Arial" w:cs="Arial"/>
                <w:lang w:val="en-US"/>
              </w:rPr>
              <w:t xml:space="preserve">A validated system is in place to ensure subject’s privacy, when electronic communication tools are used as part of the </w:t>
            </w:r>
            <w:proofErr w:type="spellStart"/>
            <w:r>
              <w:rPr>
                <w:rFonts w:ascii="Arial" w:hAnsi="Arial" w:cs="Arial"/>
                <w:lang w:val="en-US"/>
              </w:rPr>
              <w:t>eIC</w:t>
            </w:r>
            <w:proofErr w:type="spellEnd"/>
            <w:r>
              <w:rPr>
                <w:rFonts w:ascii="Arial" w:hAnsi="Arial" w:cs="Arial"/>
                <w:lang w:val="en-US"/>
              </w:rPr>
              <w:t xml:space="preserve"> interview process (ICH-GCP 2.11)</w:t>
            </w:r>
          </w:p>
        </w:tc>
        <w:tc>
          <w:tcPr>
            <w:tcW w:w="1635" w:type="dxa"/>
          </w:tcPr>
          <w:p w14:paraId="19C67D6C" w14:textId="49A26F1A"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08B34BEE" w14:textId="166E1FCB" w:rsidR="00270512" w:rsidRPr="00AB540C" w:rsidRDefault="00270512" w:rsidP="00454E07">
            <w:pPr>
              <w:spacing w:before="120" w:line="240" w:lineRule="auto"/>
              <w:ind w:left="150"/>
              <w:rPr>
                <w:rFonts w:ascii="Arial" w:hAnsi="Arial" w:cs="Arial"/>
                <w:sz w:val="20"/>
                <w:szCs w:val="20"/>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6174B07E" w14:textId="77777777" w:rsidR="00270512" w:rsidRPr="00A70D17" w:rsidRDefault="00270512" w:rsidP="00454E07">
            <w:pPr>
              <w:spacing w:before="120" w:line="240" w:lineRule="auto"/>
              <w:ind w:left="104"/>
              <w:rPr>
                <w:rFonts w:ascii="Arial" w:hAnsi="Arial" w:cs="Arial"/>
                <w:lang w:val="en-US"/>
              </w:rPr>
            </w:pPr>
          </w:p>
        </w:tc>
        <w:tc>
          <w:tcPr>
            <w:tcW w:w="3552" w:type="dxa"/>
          </w:tcPr>
          <w:p w14:paraId="54A3B31B" w14:textId="77777777" w:rsidR="00270512" w:rsidRPr="00A70D17" w:rsidRDefault="00270512" w:rsidP="00454E07">
            <w:pPr>
              <w:spacing w:before="120" w:line="240" w:lineRule="auto"/>
              <w:ind w:left="104"/>
              <w:rPr>
                <w:rFonts w:ascii="Arial" w:hAnsi="Arial" w:cs="Arial"/>
                <w:lang w:val="en-US"/>
              </w:rPr>
            </w:pPr>
          </w:p>
        </w:tc>
      </w:tr>
      <w:tr w:rsidR="00270512" w:rsidRPr="00A70D17" w14:paraId="0138AA7D" w14:textId="77777777" w:rsidTr="0053297D">
        <w:trPr>
          <w:trHeight w:val="399"/>
        </w:trPr>
        <w:tc>
          <w:tcPr>
            <w:tcW w:w="561" w:type="dxa"/>
          </w:tcPr>
          <w:p w14:paraId="4EAD9136" w14:textId="01BDF9FF" w:rsidR="00270512" w:rsidRDefault="00270512" w:rsidP="000915C9">
            <w:pPr>
              <w:spacing w:before="120" w:line="240" w:lineRule="auto"/>
              <w:ind w:left="72"/>
              <w:rPr>
                <w:rFonts w:ascii="Arial" w:hAnsi="Arial" w:cs="Arial"/>
                <w:lang w:val="en-US"/>
              </w:rPr>
            </w:pPr>
            <w:r>
              <w:rPr>
                <w:rFonts w:ascii="Arial" w:hAnsi="Arial" w:cs="Arial"/>
                <w:lang w:val="en-US"/>
              </w:rPr>
              <w:t>4.2</w:t>
            </w:r>
          </w:p>
        </w:tc>
        <w:tc>
          <w:tcPr>
            <w:tcW w:w="4245" w:type="dxa"/>
          </w:tcPr>
          <w:p w14:paraId="73A891F1" w14:textId="0397E35B" w:rsidR="00270512" w:rsidRDefault="00270512" w:rsidP="00A86649">
            <w:pPr>
              <w:spacing w:before="120" w:line="240" w:lineRule="auto"/>
              <w:ind w:left="214"/>
              <w:rPr>
                <w:rFonts w:ascii="Arial" w:hAnsi="Arial" w:cs="Arial"/>
                <w:lang w:val="en-US"/>
              </w:rPr>
            </w:pPr>
            <w:r>
              <w:rPr>
                <w:rFonts w:ascii="Arial" w:hAnsi="Arial" w:cs="Arial"/>
                <w:lang w:val="en-US"/>
              </w:rPr>
              <w:t xml:space="preserve">A validated system is in place to ensure that the subject’s data is stored securely when tools are used as part of the </w:t>
            </w:r>
            <w:proofErr w:type="spellStart"/>
            <w:r>
              <w:rPr>
                <w:rFonts w:ascii="Arial" w:hAnsi="Arial" w:cs="Arial"/>
                <w:lang w:val="en-US"/>
              </w:rPr>
              <w:t>eIC</w:t>
            </w:r>
            <w:proofErr w:type="spellEnd"/>
            <w:r>
              <w:rPr>
                <w:rFonts w:ascii="Arial" w:hAnsi="Arial" w:cs="Arial"/>
                <w:lang w:val="en-US"/>
              </w:rPr>
              <w:t xml:space="preserve"> interview process (ICH-GCP 2.11)</w:t>
            </w:r>
          </w:p>
        </w:tc>
        <w:tc>
          <w:tcPr>
            <w:tcW w:w="1635" w:type="dxa"/>
          </w:tcPr>
          <w:p w14:paraId="4C7AE6F0" w14:textId="778D1CC5"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24F3B5C6" w14:textId="6EC6676E" w:rsidR="00270512" w:rsidRPr="00AB540C" w:rsidRDefault="00270512" w:rsidP="00454E07">
            <w:pPr>
              <w:spacing w:before="120" w:line="240" w:lineRule="auto"/>
              <w:ind w:left="150"/>
              <w:rPr>
                <w:rFonts w:ascii="Arial" w:hAnsi="Arial" w:cs="Arial"/>
                <w:sz w:val="20"/>
                <w:szCs w:val="20"/>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34914413" w14:textId="77777777" w:rsidR="00270512" w:rsidRPr="00A70D17" w:rsidRDefault="00270512" w:rsidP="00454E07">
            <w:pPr>
              <w:spacing w:before="120" w:line="240" w:lineRule="auto"/>
              <w:ind w:left="104"/>
              <w:rPr>
                <w:rFonts w:ascii="Arial" w:hAnsi="Arial" w:cs="Arial"/>
                <w:lang w:val="en-US"/>
              </w:rPr>
            </w:pPr>
          </w:p>
        </w:tc>
        <w:tc>
          <w:tcPr>
            <w:tcW w:w="3552" w:type="dxa"/>
          </w:tcPr>
          <w:p w14:paraId="43ED49E5" w14:textId="77777777" w:rsidR="00270512" w:rsidRPr="00A70D17" w:rsidRDefault="00270512" w:rsidP="00454E07">
            <w:pPr>
              <w:spacing w:before="120" w:line="240" w:lineRule="auto"/>
              <w:ind w:left="104"/>
              <w:rPr>
                <w:rFonts w:ascii="Arial" w:hAnsi="Arial" w:cs="Arial"/>
                <w:lang w:val="en-US"/>
              </w:rPr>
            </w:pPr>
          </w:p>
        </w:tc>
      </w:tr>
      <w:tr w:rsidR="00270512" w:rsidRPr="00A70D17" w14:paraId="0EC37FF3" w14:textId="77777777" w:rsidTr="0053297D">
        <w:trPr>
          <w:trHeight w:val="399"/>
        </w:trPr>
        <w:tc>
          <w:tcPr>
            <w:tcW w:w="561" w:type="dxa"/>
          </w:tcPr>
          <w:p w14:paraId="75F13E25" w14:textId="702C664E" w:rsidR="00270512" w:rsidRDefault="00270512" w:rsidP="000915C9">
            <w:pPr>
              <w:spacing w:before="120" w:line="240" w:lineRule="auto"/>
              <w:ind w:left="72"/>
              <w:rPr>
                <w:rFonts w:ascii="Arial" w:hAnsi="Arial" w:cs="Arial"/>
                <w:lang w:val="en-US"/>
              </w:rPr>
            </w:pPr>
            <w:r>
              <w:rPr>
                <w:rFonts w:ascii="Arial" w:hAnsi="Arial" w:cs="Arial"/>
                <w:lang w:val="en-US"/>
              </w:rPr>
              <w:t>4.3</w:t>
            </w:r>
          </w:p>
        </w:tc>
        <w:tc>
          <w:tcPr>
            <w:tcW w:w="4245" w:type="dxa"/>
          </w:tcPr>
          <w:p w14:paraId="42EA0F3F" w14:textId="63CA4D82" w:rsidR="00270512" w:rsidRDefault="00270512" w:rsidP="003241C3">
            <w:pPr>
              <w:spacing w:before="120" w:line="240" w:lineRule="auto"/>
              <w:ind w:left="214"/>
              <w:rPr>
                <w:rFonts w:ascii="Arial" w:hAnsi="Arial" w:cs="Arial"/>
                <w:lang w:val="en-US"/>
              </w:rPr>
            </w:pPr>
            <w:r>
              <w:rPr>
                <w:rFonts w:ascii="Arial" w:hAnsi="Arial" w:cs="Arial"/>
                <w:lang w:val="en-US"/>
              </w:rPr>
              <w:t xml:space="preserve">A system is in place to ensure that the original </w:t>
            </w:r>
            <w:proofErr w:type="spellStart"/>
            <w:r>
              <w:rPr>
                <w:rFonts w:ascii="Arial" w:hAnsi="Arial" w:cs="Arial"/>
                <w:lang w:val="en-US"/>
              </w:rPr>
              <w:t>eIC</w:t>
            </w:r>
            <w:proofErr w:type="spellEnd"/>
            <w:r>
              <w:rPr>
                <w:rFonts w:ascii="Arial" w:hAnsi="Arial" w:cs="Arial"/>
                <w:lang w:val="en-US"/>
              </w:rPr>
              <w:t xml:space="preserve"> and the </w:t>
            </w:r>
            <w:r w:rsidRPr="00D37EDC">
              <w:rPr>
                <w:rFonts w:ascii="Arial" w:hAnsi="Arial" w:cs="Arial"/>
                <w:u w:val="single"/>
                <w:lang w:val="en-US"/>
              </w:rPr>
              <w:t>signed</w:t>
            </w:r>
            <w:r>
              <w:rPr>
                <w:rFonts w:ascii="Arial" w:hAnsi="Arial" w:cs="Arial"/>
                <w:lang w:val="en-US"/>
              </w:rPr>
              <w:t xml:space="preserve"> paper consent form are archived appropriately and securely for 10 years* at study end and that it can be retrieved easily, if necessary (e.g. by archiving </w:t>
            </w:r>
            <w:r w:rsidR="008D192E">
              <w:rPr>
                <w:rFonts w:ascii="Arial" w:hAnsi="Arial" w:cs="Arial"/>
                <w:lang w:val="en-US"/>
              </w:rPr>
              <w:t xml:space="preserve">the </w:t>
            </w:r>
            <w:r>
              <w:rPr>
                <w:rFonts w:ascii="Arial" w:hAnsi="Arial" w:cs="Arial"/>
                <w:lang w:val="en-US"/>
              </w:rPr>
              <w:t>operating system and applications).</w:t>
            </w:r>
          </w:p>
          <w:p w14:paraId="2857C85E" w14:textId="77777777" w:rsidR="00270512" w:rsidRDefault="00270512" w:rsidP="003241C3">
            <w:pPr>
              <w:spacing w:before="120" w:line="240" w:lineRule="auto"/>
              <w:ind w:left="639"/>
              <w:rPr>
                <w:rFonts w:ascii="Arial" w:hAnsi="Arial" w:cs="Arial"/>
                <w:lang w:val="en-US"/>
              </w:rPr>
            </w:pPr>
            <w:r>
              <w:rPr>
                <w:rFonts w:ascii="Arial" w:hAnsi="Arial" w:cs="Arial"/>
                <w:lang w:val="en-US"/>
              </w:rPr>
              <w:t xml:space="preserve">*15 years for research projects with medical devices </w:t>
            </w:r>
          </w:p>
        </w:tc>
        <w:tc>
          <w:tcPr>
            <w:tcW w:w="1635" w:type="dxa"/>
          </w:tcPr>
          <w:p w14:paraId="1E80D12E" w14:textId="7B95BA15"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4AAE87E1" w14:textId="21FA6852" w:rsidR="00270512" w:rsidRPr="00431F7B" w:rsidRDefault="00270512" w:rsidP="00454E07">
            <w:pPr>
              <w:spacing w:before="120" w:line="240" w:lineRule="auto"/>
              <w:ind w:left="150"/>
              <w:rPr>
                <w:rFonts w:ascii="Arial" w:hAnsi="Arial" w:cs="Arial"/>
                <w:sz w:val="20"/>
                <w:szCs w:val="20"/>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249F9264" w14:textId="77777777" w:rsidR="00270512" w:rsidRPr="00A70D17" w:rsidRDefault="00270512" w:rsidP="00454E07">
            <w:pPr>
              <w:spacing w:before="120" w:line="240" w:lineRule="auto"/>
              <w:ind w:left="104"/>
              <w:rPr>
                <w:rFonts w:ascii="Arial" w:hAnsi="Arial" w:cs="Arial"/>
                <w:lang w:val="en-US"/>
              </w:rPr>
            </w:pPr>
          </w:p>
        </w:tc>
        <w:tc>
          <w:tcPr>
            <w:tcW w:w="3552" w:type="dxa"/>
          </w:tcPr>
          <w:p w14:paraId="18BFBD07" w14:textId="77777777" w:rsidR="00270512" w:rsidRPr="00A70D17" w:rsidRDefault="00270512" w:rsidP="00454E07">
            <w:pPr>
              <w:spacing w:before="120" w:line="240" w:lineRule="auto"/>
              <w:ind w:left="104"/>
              <w:rPr>
                <w:rFonts w:ascii="Arial" w:hAnsi="Arial" w:cs="Arial"/>
                <w:lang w:val="en-US"/>
              </w:rPr>
            </w:pPr>
          </w:p>
        </w:tc>
      </w:tr>
    </w:tbl>
    <w:p w14:paraId="52EBB128" w14:textId="4F002EF2" w:rsidR="00DB32E9" w:rsidRDefault="00DB32E9"/>
    <w:p w14:paraId="6C7E93FD" w14:textId="412FE75F" w:rsidR="00DB32E9" w:rsidRDefault="00DB32E9">
      <w:r>
        <w:br w:type="page"/>
      </w:r>
    </w:p>
    <w:tbl>
      <w:tblPr>
        <w:tblW w:w="14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4245"/>
        <w:gridCol w:w="1635"/>
        <w:gridCol w:w="1812"/>
        <w:gridCol w:w="2618"/>
        <w:gridCol w:w="3552"/>
      </w:tblGrid>
      <w:tr w:rsidR="00270512" w:rsidRPr="0017466D" w14:paraId="7E35C316" w14:textId="77777777" w:rsidTr="0053297D">
        <w:trPr>
          <w:trHeight w:val="399"/>
        </w:trPr>
        <w:tc>
          <w:tcPr>
            <w:tcW w:w="561" w:type="dxa"/>
          </w:tcPr>
          <w:p w14:paraId="7D104EE9" w14:textId="32542AE0" w:rsidR="00270512" w:rsidRPr="00931847" w:rsidRDefault="00270512" w:rsidP="000915C9">
            <w:pPr>
              <w:spacing w:before="120" w:line="240" w:lineRule="auto"/>
              <w:ind w:left="72"/>
              <w:rPr>
                <w:rFonts w:ascii="Arial" w:hAnsi="Arial" w:cs="Arial"/>
                <w:b/>
                <w:lang w:val="en-US"/>
              </w:rPr>
            </w:pPr>
            <w:r>
              <w:rPr>
                <w:rFonts w:ascii="Arial" w:hAnsi="Arial" w:cs="Arial"/>
                <w:b/>
                <w:lang w:val="en-US"/>
              </w:rPr>
              <w:lastRenderedPageBreak/>
              <w:t>5</w:t>
            </w:r>
          </w:p>
        </w:tc>
        <w:tc>
          <w:tcPr>
            <w:tcW w:w="4245" w:type="dxa"/>
          </w:tcPr>
          <w:p w14:paraId="75B04557" w14:textId="77777777" w:rsidR="00270512" w:rsidRPr="00931847" w:rsidRDefault="00270512" w:rsidP="00454E07">
            <w:pPr>
              <w:spacing w:before="120" w:line="240" w:lineRule="auto"/>
              <w:ind w:left="214"/>
              <w:rPr>
                <w:rFonts w:ascii="Arial" w:hAnsi="Arial" w:cs="Arial"/>
                <w:b/>
                <w:lang w:val="en-US"/>
              </w:rPr>
            </w:pPr>
            <w:r>
              <w:rPr>
                <w:rFonts w:ascii="Arial" w:hAnsi="Arial" w:cs="Arial"/>
                <w:b/>
                <w:lang w:val="en-US"/>
              </w:rPr>
              <w:t xml:space="preserve">Amended </w:t>
            </w:r>
            <w:proofErr w:type="spellStart"/>
            <w:r>
              <w:rPr>
                <w:rFonts w:ascii="Arial" w:hAnsi="Arial" w:cs="Arial"/>
                <w:b/>
                <w:lang w:val="en-US"/>
              </w:rPr>
              <w:t>eIC</w:t>
            </w:r>
            <w:proofErr w:type="spellEnd"/>
          </w:p>
        </w:tc>
        <w:tc>
          <w:tcPr>
            <w:tcW w:w="1635" w:type="dxa"/>
          </w:tcPr>
          <w:p w14:paraId="5A0A67E1" w14:textId="77777777" w:rsidR="00270512" w:rsidRPr="0017466D" w:rsidRDefault="00270512" w:rsidP="00454E07">
            <w:pPr>
              <w:spacing w:before="120" w:line="240" w:lineRule="auto"/>
              <w:ind w:left="150"/>
              <w:rPr>
                <w:rFonts w:ascii="Arial" w:hAnsi="Arial" w:cs="Arial"/>
                <w:lang w:val="en-US"/>
              </w:rPr>
            </w:pPr>
          </w:p>
        </w:tc>
        <w:tc>
          <w:tcPr>
            <w:tcW w:w="1812" w:type="dxa"/>
          </w:tcPr>
          <w:p w14:paraId="06610ED3" w14:textId="4EE59ED0" w:rsidR="00270512" w:rsidRPr="0017466D" w:rsidRDefault="00270512" w:rsidP="00454E07">
            <w:pPr>
              <w:spacing w:before="120" w:line="240" w:lineRule="auto"/>
              <w:ind w:left="150"/>
              <w:rPr>
                <w:rFonts w:ascii="Arial" w:hAnsi="Arial" w:cs="Arial"/>
                <w:lang w:val="en-US"/>
              </w:rPr>
            </w:pPr>
          </w:p>
        </w:tc>
        <w:tc>
          <w:tcPr>
            <w:tcW w:w="2618" w:type="dxa"/>
          </w:tcPr>
          <w:p w14:paraId="54825DA3" w14:textId="77777777" w:rsidR="00270512" w:rsidRPr="0017466D" w:rsidRDefault="00270512" w:rsidP="00454E07">
            <w:pPr>
              <w:spacing w:before="120" w:line="240" w:lineRule="auto"/>
              <w:ind w:left="104"/>
              <w:rPr>
                <w:rFonts w:ascii="Arial" w:hAnsi="Arial" w:cs="Arial"/>
                <w:lang w:val="en-US"/>
              </w:rPr>
            </w:pPr>
          </w:p>
        </w:tc>
        <w:tc>
          <w:tcPr>
            <w:tcW w:w="3552" w:type="dxa"/>
          </w:tcPr>
          <w:p w14:paraId="284F1DC4" w14:textId="77777777" w:rsidR="00270512" w:rsidRPr="0017466D" w:rsidRDefault="00270512" w:rsidP="00454E07">
            <w:pPr>
              <w:spacing w:before="120" w:line="240" w:lineRule="auto"/>
              <w:ind w:left="104"/>
              <w:rPr>
                <w:rFonts w:ascii="Arial" w:hAnsi="Arial" w:cs="Arial"/>
                <w:lang w:val="en-US"/>
              </w:rPr>
            </w:pPr>
          </w:p>
        </w:tc>
      </w:tr>
      <w:tr w:rsidR="00270512" w:rsidRPr="0017466D" w14:paraId="11C67D41" w14:textId="77777777" w:rsidTr="0053297D">
        <w:trPr>
          <w:trHeight w:val="399"/>
        </w:trPr>
        <w:tc>
          <w:tcPr>
            <w:tcW w:w="561" w:type="dxa"/>
          </w:tcPr>
          <w:p w14:paraId="6F8A2FDB" w14:textId="61FDA9FE" w:rsidR="00270512" w:rsidRPr="001C017B" w:rsidRDefault="00270512" w:rsidP="000915C9">
            <w:pPr>
              <w:spacing w:before="120" w:line="240" w:lineRule="auto"/>
              <w:ind w:left="72"/>
              <w:rPr>
                <w:rFonts w:ascii="Arial" w:hAnsi="Arial" w:cs="Arial"/>
                <w:lang w:val="en-US"/>
              </w:rPr>
            </w:pPr>
            <w:r>
              <w:rPr>
                <w:rFonts w:ascii="Arial" w:hAnsi="Arial" w:cs="Arial"/>
                <w:lang w:val="en-US"/>
              </w:rPr>
              <w:t>5</w:t>
            </w:r>
            <w:r w:rsidRPr="001C017B">
              <w:rPr>
                <w:rFonts w:ascii="Arial" w:hAnsi="Arial" w:cs="Arial"/>
                <w:lang w:val="en-US"/>
              </w:rPr>
              <w:t>.1</w:t>
            </w:r>
          </w:p>
        </w:tc>
        <w:tc>
          <w:tcPr>
            <w:tcW w:w="4245" w:type="dxa"/>
          </w:tcPr>
          <w:p w14:paraId="235AD0FB" w14:textId="4A2DCCC4" w:rsidR="00270512" w:rsidRDefault="00270512" w:rsidP="002955AD">
            <w:pPr>
              <w:spacing w:before="120" w:line="240" w:lineRule="auto"/>
              <w:ind w:left="214"/>
              <w:rPr>
                <w:rFonts w:ascii="Arial" w:hAnsi="Arial" w:cs="Arial"/>
                <w:lang w:val="en-US"/>
              </w:rPr>
            </w:pPr>
            <w:r w:rsidRPr="002955AD">
              <w:rPr>
                <w:rFonts w:ascii="Arial" w:hAnsi="Arial" w:cs="Arial"/>
                <w:lang w:val="en-US"/>
              </w:rPr>
              <w:t xml:space="preserve">A </w:t>
            </w:r>
            <w:r>
              <w:rPr>
                <w:rFonts w:ascii="Arial" w:hAnsi="Arial" w:cs="Arial"/>
                <w:lang w:val="en-US"/>
              </w:rPr>
              <w:t xml:space="preserve">validated </w:t>
            </w:r>
            <w:r w:rsidRPr="002955AD">
              <w:rPr>
                <w:rFonts w:ascii="Arial" w:hAnsi="Arial" w:cs="Arial"/>
                <w:lang w:val="en-US"/>
              </w:rPr>
              <w:t>sy</w:t>
            </w:r>
            <w:r>
              <w:rPr>
                <w:rFonts w:ascii="Arial" w:hAnsi="Arial" w:cs="Arial"/>
                <w:lang w:val="en-US"/>
              </w:rPr>
              <w:t xml:space="preserve">stem to track changes to the </w:t>
            </w:r>
            <w:proofErr w:type="spellStart"/>
            <w:r>
              <w:rPr>
                <w:rFonts w:ascii="Arial" w:hAnsi="Arial" w:cs="Arial"/>
                <w:lang w:val="en-US"/>
              </w:rPr>
              <w:t>eIC</w:t>
            </w:r>
            <w:proofErr w:type="spellEnd"/>
            <w:r>
              <w:rPr>
                <w:rFonts w:ascii="Arial" w:hAnsi="Arial" w:cs="Arial"/>
                <w:lang w:val="en-US"/>
              </w:rPr>
              <w:t xml:space="preserve"> with audit trail capability.</w:t>
            </w:r>
          </w:p>
          <w:p w14:paraId="6E1000BA" w14:textId="77777777" w:rsidR="00270512" w:rsidRPr="00931847" w:rsidRDefault="00270512" w:rsidP="00243894">
            <w:pPr>
              <w:spacing w:before="120" w:line="240" w:lineRule="auto"/>
              <w:ind w:left="639"/>
              <w:rPr>
                <w:rFonts w:ascii="Arial" w:hAnsi="Arial" w:cs="Arial"/>
                <w:b/>
                <w:lang w:val="en-US"/>
              </w:rPr>
            </w:pPr>
            <w:r>
              <w:rPr>
                <w:rFonts w:ascii="Arial" w:hAnsi="Arial" w:cs="Arial"/>
                <w:lang w:val="en-US"/>
              </w:rPr>
              <w:t>i</w:t>
            </w:r>
            <w:r w:rsidRPr="002955AD">
              <w:rPr>
                <w:rFonts w:ascii="Arial" w:hAnsi="Arial" w:cs="Arial"/>
                <w:lang w:val="en-US"/>
              </w:rPr>
              <w:t xml:space="preserve">.e. the system </w:t>
            </w:r>
            <w:r>
              <w:rPr>
                <w:rFonts w:ascii="Arial" w:hAnsi="Arial" w:cs="Arial"/>
                <w:lang w:val="en-US"/>
              </w:rPr>
              <w:t xml:space="preserve">tracks any revisions to the </w:t>
            </w:r>
            <w:proofErr w:type="spellStart"/>
            <w:r>
              <w:rPr>
                <w:rFonts w:ascii="Arial" w:hAnsi="Arial" w:cs="Arial"/>
                <w:lang w:val="en-US"/>
              </w:rPr>
              <w:t>eIC</w:t>
            </w:r>
            <w:proofErr w:type="spellEnd"/>
            <w:r w:rsidRPr="002955AD">
              <w:rPr>
                <w:rFonts w:ascii="Arial" w:hAnsi="Arial" w:cs="Arial"/>
                <w:lang w:val="en-US"/>
              </w:rPr>
              <w:t>, the identity of the person making the changes, the reason for the changes and</w:t>
            </w:r>
            <w:r>
              <w:rPr>
                <w:rFonts w:ascii="Arial" w:hAnsi="Arial" w:cs="Arial"/>
                <w:lang w:val="en-US"/>
              </w:rPr>
              <w:t xml:space="preserve"> the date the changes were made</w:t>
            </w:r>
          </w:p>
        </w:tc>
        <w:tc>
          <w:tcPr>
            <w:tcW w:w="1635" w:type="dxa"/>
          </w:tcPr>
          <w:p w14:paraId="1F397AE3" w14:textId="3A10B609"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76F8CDB6" w14:textId="5C40062B" w:rsidR="00270512" w:rsidRPr="0017466D" w:rsidRDefault="00270512" w:rsidP="00454E07">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41F8BFEB" w14:textId="77777777" w:rsidR="00270512" w:rsidRPr="0017466D" w:rsidRDefault="00270512" w:rsidP="00454E07">
            <w:pPr>
              <w:spacing w:before="120" w:line="240" w:lineRule="auto"/>
              <w:ind w:left="104"/>
              <w:rPr>
                <w:rFonts w:ascii="Arial" w:hAnsi="Arial" w:cs="Arial"/>
                <w:lang w:val="en-US"/>
              </w:rPr>
            </w:pPr>
          </w:p>
        </w:tc>
        <w:tc>
          <w:tcPr>
            <w:tcW w:w="3552" w:type="dxa"/>
          </w:tcPr>
          <w:p w14:paraId="7EE77D7F" w14:textId="77777777" w:rsidR="00270512" w:rsidRPr="0017466D" w:rsidRDefault="00270512" w:rsidP="00454E07">
            <w:pPr>
              <w:spacing w:before="120" w:line="240" w:lineRule="auto"/>
              <w:ind w:left="104"/>
              <w:rPr>
                <w:rFonts w:ascii="Arial" w:hAnsi="Arial" w:cs="Arial"/>
                <w:lang w:val="en-US"/>
              </w:rPr>
            </w:pPr>
          </w:p>
        </w:tc>
      </w:tr>
      <w:tr w:rsidR="00270512" w:rsidRPr="0017466D" w14:paraId="5D2DA81D" w14:textId="77777777" w:rsidTr="0053297D">
        <w:trPr>
          <w:trHeight w:val="399"/>
        </w:trPr>
        <w:tc>
          <w:tcPr>
            <w:tcW w:w="561" w:type="dxa"/>
          </w:tcPr>
          <w:p w14:paraId="06BFF3DE" w14:textId="5B6F4E36" w:rsidR="00270512" w:rsidRDefault="00270512" w:rsidP="000915C9">
            <w:pPr>
              <w:spacing w:before="120" w:line="240" w:lineRule="auto"/>
              <w:ind w:left="72"/>
              <w:rPr>
                <w:rFonts w:ascii="Arial" w:hAnsi="Arial" w:cs="Arial"/>
                <w:lang w:val="en-US"/>
              </w:rPr>
            </w:pPr>
            <w:r>
              <w:rPr>
                <w:rFonts w:ascii="Arial" w:hAnsi="Arial" w:cs="Arial"/>
                <w:lang w:val="en-US"/>
              </w:rPr>
              <w:t>5.2</w:t>
            </w:r>
          </w:p>
        </w:tc>
        <w:tc>
          <w:tcPr>
            <w:tcW w:w="4245" w:type="dxa"/>
          </w:tcPr>
          <w:p w14:paraId="0CFB498B" w14:textId="39CF2B65" w:rsidR="00270512" w:rsidRPr="00931847" w:rsidRDefault="00270512" w:rsidP="0039184A">
            <w:pPr>
              <w:spacing w:before="120" w:line="240" w:lineRule="auto"/>
              <w:ind w:left="214"/>
              <w:rPr>
                <w:rFonts w:ascii="Arial" w:hAnsi="Arial" w:cs="Arial"/>
                <w:b/>
                <w:lang w:val="en-US"/>
              </w:rPr>
            </w:pPr>
            <w:r>
              <w:rPr>
                <w:rFonts w:ascii="Arial" w:hAnsi="Arial" w:cs="Arial"/>
                <w:lang w:val="en-US"/>
              </w:rPr>
              <w:t xml:space="preserve">A system is in place </w:t>
            </w:r>
            <w:r w:rsidRPr="0039184A">
              <w:rPr>
                <w:rFonts w:ascii="Arial" w:hAnsi="Arial" w:cs="Arial"/>
                <w:lang w:val="en-US"/>
              </w:rPr>
              <w:t xml:space="preserve">to ensure that approved amendments to the </w:t>
            </w:r>
            <w:proofErr w:type="spellStart"/>
            <w:r w:rsidRPr="0039184A">
              <w:rPr>
                <w:rFonts w:ascii="Arial" w:hAnsi="Arial" w:cs="Arial"/>
                <w:lang w:val="en-US"/>
              </w:rPr>
              <w:t>eIC</w:t>
            </w:r>
            <w:proofErr w:type="spellEnd"/>
            <w:r w:rsidRPr="0039184A">
              <w:rPr>
                <w:rFonts w:ascii="Arial" w:hAnsi="Arial" w:cs="Arial"/>
                <w:lang w:val="en-US"/>
              </w:rPr>
              <w:t xml:space="preserve"> are timely transmitted to the subject.</w:t>
            </w:r>
          </w:p>
        </w:tc>
        <w:tc>
          <w:tcPr>
            <w:tcW w:w="1635" w:type="dxa"/>
          </w:tcPr>
          <w:p w14:paraId="64E4E471" w14:textId="2E243B3B"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1F410E53" w14:textId="7B2C1314" w:rsidR="00270512" w:rsidRPr="0017466D" w:rsidRDefault="00270512" w:rsidP="00454E07">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1DCF3BCE" w14:textId="77777777" w:rsidR="00270512" w:rsidRPr="0017466D" w:rsidRDefault="00270512" w:rsidP="00454E07">
            <w:pPr>
              <w:spacing w:before="120" w:line="240" w:lineRule="auto"/>
              <w:ind w:left="104"/>
              <w:rPr>
                <w:rFonts w:ascii="Arial" w:hAnsi="Arial" w:cs="Arial"/>
                <w:lang w:val="en-US"/>
              </w:rPr>
            </w:pPr>
          </w:p>
        </w:tc>
        <w:tc>
          <w:tcPr>
            <w:tcW w:w="3552" w:type="dxa"/>
          </w:tcPr>
          <w:p w14:paraId="32360369" w14:textId="77777777" w:rsidR="00270512" w:rsidRPr="0017466D" w:rsidRDefault="00270512" w:rsidP="00454E07">
            <w:pPr>
              <w:spacing w:before="120" w:line="240" w:lineRule="auto"/>
              <w:ind w:left="104"/>
              <w:rPr>
                <w:rFonts w:ascii="Arial" w:hAnsi="Arial" w:cs="Arial"/>
                <w:lang w:val="en-US"/>
              </w:rPr>
            </w:pPr>
          </w:p>
        </w:tc>
      </w:tr>
      <w:tr w:rsidR="00270512" w:rsidRPr="0017466D" w14:paraId="507CE2D1" w14:textId="77777777" w:rsidTr="0053297D">
        <w:trPr>
          <w:trHeight w:val="399"/>
        </w:trPr>
        <w:tc>
          <w:tcPr>
            <w:tcW w:w="561" w:type="dxa"/>
          </w:tcPr>
          <w:p w14:paraId="3B9739A0" w14:textId="39F81CF5" w:rsidR="00270512" w:rsidRPr="00931847" w:rsidRDefault="00270512" w:rsidP="000915C9">
            <w:pPr>
              <w:spacing w:before="120" w:line="240" w:lineRule="auto"/>
              <w:ind w:left="72"/>
              <w:rPr>
                <w:rFonts w:ascii="Arial" w:hAnsi="Arial" w:cs="Arial"/>
                <w:lang w:val="en-US"/>
              </w:rPr>
            </w:pPr>
            <w:r>
              <w:rPr>
                <w:rFonts w:ascii="Arial" w:hAnsi="Arial" w:cs="Arial"/>
                <w:lang w:val="en-US"/>
              </w:rPr>
              <w:t>5.3</w:t>
            </w:r>
          </w:p>
        </w:tc>
        <w:tc>
          <w:tcPr>
            <w:tcW w:w="4245" w:type="dxa"/>
          </w:tcPr>
          <w:p w14:paraId="338A87D7" w14:textId="14691038" w:rsidR="00270512" w:rsidRPr="00931847" w:rsidRDefault="00270512" w:rsidP="00243894">
            <w:pPr>
              <w:spacing w:before="120" w:line="240" w:lineRule="auto"/>
              <w:ind w:left="214"/>
              <w:rPr>
                <w:rFonts w:ascii="Arial" w:hAnsi="Arial" w:cs="Arial"/>
                <w:lang w:val="en-US"/>
              </w:rPr>
            </w:pPr>
            <w:r w:rsidRPr="00931847">
              <w:rPr>
                <w:rFonts w:ascii="Arial" w:hAnsi="Arial" w:cs="Arial"/>
                <w:lang w:val="en-US"/>
              </w:rPr>
              <w:t xml:space="preserve">A </w:t>
            </w:r>
            <w:r>
              <w:rPr>
                <w:rFonts w:ascii="Arial" w:hAnsi="Arial" w:cs="Arial"/>
                <w:lang w:val="en-US"/>
              </w:rPr>
              <w:t>process</w:t>
            </w:r>
            <w:r w:rsidRPr="00931847">
              <w:rPr>
                <w:rFonts w:ascii="Arial" w:hAnsi="Arial" w:cs="Arial"/>
                <w:lang w:val="en-US"/>
              </w:rPr>
              <w:t xml:space="preserve"> is in place to ensure the subject is given an adequate opportunity to ask questions about the amended content</w:t>
            </w:r>
          </w:p>
        </w:tc>
        <w:tc>
          <w:tcPr>
            <w:tcW w:w="1635" w:type="dxa"/>
          </w:tcPr>
          <w:p w14:paraId="35CEEE0C" w14:textId="3F01169B" w:rsidR="00270512"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648A1F57" w14:textId="3C1CBEC2" w:rsidR="00270512" w:rsidRPr="0017466D" w:rsidRDefault="00270512" w:rsidP="00454E07">
            <w:pPr>
              <w:spacing w:before="120" w:line="240" w:lineRule="auto"/>
              <w:ind w:left="150"/>
              <w:rPr>
                <w:rFonts w:ascii="Arial" w:hAnsi="Arial" w:cs="Arial"/>
                <w:lang w:val="en-US"/>
              </w:rPr>
            </w:pPr>
            <w:r>
              <w:rPr>
                <w:rFonts w:ascii="Arial" w:hAnsi="Arial" w:cs="Arial"/>
                <w:sz w:val="20"/>
                <w:szCs w:val="20"/>
              </w:rPr>
              <w:t>Yes</w:t>
            </w:r>
            <w:r w:rsidRPr="00C06BA5">
              <w:rPr>
                <w:rFonts w:ascii="Arial" w:hAnsi="Arial" w:cs="Arial"/>
                <w:sz w:val="20"/>
                <w:szCs w:val="20"/>
              </w:rPr>
              <w:t xml:space="preserve"> </w:t>
            </w:r>
            <w:r>
              <w:rPr>
                <w:rFonts w:ascii="Arial" w:hAnsi="Arial" w:cs="Arial"/>
                <w:color w:val="000000" w:themeColor="text1"/>
                <w:sz w:val="20"/>
                <w:szCs w:val="20"/>
              </w:rPr>
              <w:t xml:space="preserve">□ / </w:t>
            </w:r>
            <w:proofErr w:type="spellStart"/>
            <w:r>
              <w:rPr>
                <w:rFonts w:ascii="Arial" w:hAnsi="Arial" w:cs="Arial"/>
                <w:color w:val="000000" w:themeColor="text1"/>
                <w:sz w:val="20"/>
                <w:szCs w:val="20"/>
              </w:rPr>
              <w:t>No</w:t>
            </w:r>
            <w:proofErr w:type="spellEnd"/>
            <w:r w:rsidRPr="005124E5">
              <w:rPr>
                <w:rFonts w:ascii="Arial" w:hAnsi="Arial" w:cs="Arial"/>
                <w:color w:val="000000" w:themeColor="text1"/>
                <w:sz w:val="20"/>
                <w:szCs w:val="20"/>
              </w:rPr>
              <w:t xml:space="preserve"> □</w:t>
            </w:r>
          </w:p>
        </w:tc>
        <w:tc>
          <w:tcPr>
            <w:tcW w:w="2618" w:type="dxa"/>
          </w:tcPr>
          <w:p w14:paraId="21E13D73" w14:textId="77777777" w:rsidR="00270512" w:rsidRPr="0017466D" w:rsidRDefault="00270512" w:rsidP="00454E07">
            <w:pPr>
              <w:spacing w:before="120" w:line="240" w:lineRule="auto"/>
              <w:ind w:left="104"/>
              <w:rPr>
                <w:rFonts w:ascii="Arial" w:hAnsi="Arial" w:cs="Arial"/>
                <w:lang w:val="en-US"/>
              </w:rPr>
            </w:pPr>
          </w:p>
        </w:tc>
        <w:tc>
          <w:tcPr>
            <w:tcW w:w="3552" w:type="dxa"/>
          </w:tcPr>
          <w:p w14:paraId="58FF2D62" w14:textId="77777777" w:rsidR="00270512" w:rsidRPr="0017466D" w:rsidRDefault="00270512" w:rsidP="00454E07">
            <w:pPr>
              <w:spacing w:before="120" w:line="240" w:lineRule="auto"/>
              <w:ind w:left="104"/>
              <w:rPr>
                <w:rFonts w:ascii="Arial" w:hAnsi="Arial" w:cs="Arial"/>
                <w:lang w:val="en-US"/>
              </w:rPr>
            </w:pPr>
          </w:p>
        </w:tc>
      </w:tr>
      <w:tr w:rsidR="00270512" w:rsidRPr="00F60A40" w14:paraId="46DE004A" w14:textId="77777777" w:rsidTr="0053297D">
        <w:trPr>
          <w:trHeight w:val="399"/>
        </w:trPr>
        <w:tc>
          <w:tcPr>
            <w:tcW w:w="561" w:type="dxa"/>
          </w:tcPr>
          <w:p w14:paraId="62163A13" w14:textId="7E7BACBB" w:rsidR="00270512" w:rsidRDefault="00270512" w:rsidP="000915C9">
            <w:pPr>
              <w:spacing w:before="120" w:line="240" w:lineRule="auto"/>
              <w:ind w:left="72"/>
              <w:rPr>
                <w:rFonts w:ascii="Arial" w:hAnsi="Arial" w:cs="Arial"/>
                <w:lang w:val="en-US"/>
              </w:rPr>
            </w:pPr>
            <w:r>
              <w:rPr>
                <w:rFonts w:ascii="Arial" w:hAnsi="Arial" w:cs="Arial"/>
                <w:lang w:val="en-US"/>
              </w:rPr>
              <w:t>5.4</w:t>
            </w:r>
          </w:p>
        </w:tc>
        <w:tc>
          <w:tcPr>
            <w:tcW w:w="4245" w:type="dxa"/>
          </w:tcPr>
          <w:p w14:paraId="09BED60E" w14:textId="02A6C7D5" w:rsidR="00270512" w:rsidRDefault="00270512">
            <w:pPr>
              <w:spacing w:before="120" w:line="240" w:lineRule="auto"/>
              <w:ind w:left="214"/>
              <w:rPr>
                <w:rFonts w:ascii="Arial" w:hAnsi="Arial" w:cs="Arial"/>
                <w:lang w:val="en-US"/>
              </w:rPr>
            </w:pPr>
            <w:r>
              <w:rPr>
                <w:rFonts w:ascii="Arial" w:hAnsi="Arial" w:cs="Arial"/>
                <w:lang w:val="en-US"/>
              </w:rPr>
              <w:t xml:space="preserve">A system is in place to ensure that the original </w:t>
            </w:r>
            <w:r w:rsidRPr="00243894">
              <w:rPr>
                <w:rFonts w:ascii="Arial" w:hAnsi="Arial" w:cs="Arial"/>
                <w:u w:val="single"/>
                <w:lang w:val="en-US"/>
              </w:rPr>
              <w:t xml:space="preserve">amended </w:t>
            </w:r>
            <w:proofErr w:type="spellStart"/>
            <w:r>
              <w:rPr>
                <w:rFonts w:ascii="Arial" w:hAnsi="Arial" w:cs="Arial"/>
                <w:lang w:val="en-US"/>
              </w:rPr>
              <w:t>eIC</w:t>
            </w:r>
            <w:proofErr w:type="spellEnd"/>
            <w:r>
              <w:rPr>
                <w:rFonts w:ascii="Arial" w:hAnsi="Arial" w:cs="Arial"/>
                <w:lang w:val="en-US"/>
              </w:rPr>
              <w:t xml:space="preserve"> and the </w:t>
            </w:r>
            <w:r w:rsidRPr="00B0249D">
              <w:rPr>
                <w:rFonts w:ascii="Arial" w:hAnsi="Arial" w:cs="Arial"/>
                <w:u w:val="single"/>
                <w:lang w:val="en-US"/>
              </w:rPr>
              <w:t>signed</w:t>
            </w:r>
            <w:r>
              <w:rPr>
                <w:rFonts w:ascii="Arial" w:hAnsi="Arial" w:cs="Arial"/>
                <w:lang w:val="en-US"/>
              </w:rPr>
              <w:t xml:space="preserve"> paper form of the amended IC version are archived appropriately for 10 years* at study end and that all amended versions can be retrieved easily, if necessary (e.g. by archiving </w:t>
            </w:r>
            <w:r w:rsidR="008D192E">
              <w:rPr>
                <w:rFonts w:ascii="Arial" w:hAnsi="Arial" w:cs="Arial"/>
                <w:lang w:val="en-US"/>
              </w:rPr>
              <w:t xml:space="preserve">the </w:t>
            </w:r>
            <w:r>
              <w:rPr>
                <w:rFonts w:ascii="Arial" w:hAnsi="Arial" w:cs="Arial"/>
                <w:lang w:val="en-US"/>
              </w:rPr>
              <w:t>operating system and applications).</w:t>
            </w:r>
          </w:p>
          <w:p w14:paraId="792680D1" w14:textId="77777777" w:rsidR="00270512" w:rsidRDefault="00270512" w:rsidP="003241C3">
            <w:pPr>
              <w:spacing w:before="120" w:line="240" w:lineRule="auto"/>
              <w:ind w:left="639"/>
              <w:rPr>
                <w:rFonts w:ascii="Arial" w:hAnsi="Arial" w:cs="Arial"/>
                <w:lang w:val="en-US"/>
              </w:rPr>
            </w:pPr>
            <w:r>
              <w:rPr>
                <w:rFonts w:ascii="Arial" w:hAnsi="Arial" w:cs="Arial"/>
                <w:lang w:val="en-US"/>
              </w:rPr>
              <w:t>*15 years for research projects with medical devices</w:t>
            </w:r>
          </w:p>
        </w:tc>
        <w:tc>
          <w:tcPr>
            <w:tcW w:w="1635" w:type="dxa"/>
          </w:tcPr>
          <w:p w14:paraId="2FF807B4" w14:textId="27CD1FC9" w:rsidR="00270512" w:rsidRPr="00F60A40" w:rsidRDefault="0053297D" w:rsidP="0053297D">
            <w:pPr>
              <w:spacing w:before="120" w:line="240" w:lineRule="auto"/>
              <w:ind w:left="150"/>
              <w:jc w:val="center"/>
              <w:rPr>
                <w:rFonts w:ascii="Arial" w:hAnsi="Arial" w:cs="Arial"/>
                <w:sz w:val="20"/>
                <w:szCs w:val="20"/>
                <w:lang w:val="en-US"/>
              </w:rPr>
            </w:pPr>
            <w:r>
              <w:rPr>
                <w:rFonts w:ascii="Arial" w:hAnsi="Arial" w:cs="Arial"/>
                <w:sz w:val="20"/>
                <w:szCs w:val="20"/>
                <w:lang w:val="en-US"/>
              </w:rPr>
              <w:t>R</w:t>
            </w:r>
          </w:p>
        </w:tc>
        <w:tc>
          <w:tcPr>
            <w:tcW w:w="1812" w:type="dxa"/>
          </w:tcPr>
          <w:p w14:paraId="5528D8CC" w14:textId="5E8F0678" w:rsidR="00270512" w:rsidRPr="0017466D" w:rsidRDefault="00270512" w:rsidP="00454E07">
            <w:pPr>
              <w:spacing w:before="120" w:line="240" w:lineRule="auto"/>
              <w:ind w:left="150"/>
              <w:rPr>
                <w:rFonts w:ascii="Arial" w:hAnsi="Arial" w:cs="Arial"/>
                <w:lang w:val="en-US"/>
              </w:rPr>
            </w:pPr>
            <w:r w:rsidRPr="00F60A40">
              <w:rPr>
                <w:rFonts w:ascii="Arial" w:hAnsi="Arial" w:cs="Arial"/>
                <w:sz w:val="20"/>
                <w:szCs w:val="20"/>
                <w:lang w:val="en-US"/>
              </w:rPr>
              <w:t xml:space="preserve">Yes </w:t>
            </w:r>
            <w:r w:rsidRPr="00F60A40">
              <w:rPr>
                <w:rFonts w:ascii="Arial" w:hAnsi="Arial" w:cs="Arial"/>
                <w:color w:val="000000" w:themeColor="text1"/>
                <w:sz w:val="20"/>
                <w:szCs w:val="20"/>
                <w:lang w:val="en-US"/>
              </w:rPr>
              <w:t>□ / No □</w:t>
            </w:r>
          </w:p>
        </w:tc>
        <w:tc>
          <w:tcPr>
            <w:tcW w:w="2618" w:type="dxa"/>
          </w:tcPr>
          <w:p w14:paraId="1B11E227" w14:textId="77777777" w:rsidR="00270512" w:rsidRPr="0017466D" w:rsidRDefault="00270512" w:rsidP="00454E07">
            <w:pPr>
              <w:spacing w:before="120" w:line="240" w:lineRule="auto"/>
              <w:ind w:left="104"/>
              <w:rPr>
                <w:rFonts w:ascii="Arial" w:hAnsi="Arial" w:cs="Arial"/>
                <w:lang w:val="en-US"/>
              </w:rPr>
            </w:pPr>
          </w:p>
        </w:tc>
        <w:tc>
          <w:tcPr>
            <w:tcW w:w="3552" w:type="dxa"/>
          </w:tcPr>
          <w:p w14:paraId="181DB60E" w14:textId="77777777" w:rsidR="00270512" w:rsidRPr="0017466D" w:rsidRDefault="00270512" w:rsidP="00454E07">
            <w:pPr>
              <w:spacing w:before="120" w:line="240" w:lineRule="auto"/>
              <w:ind w:left="104"/>
              <w:rPr>
                <w:rFonts w:ascii="Arial" w:hAnsi="Arial" w:cs="Arial"/>
                <w:lang w:val="en-US"/>
              </w:rPr>
            </w:pPr>
          </w:p>
        </w:tc>
      </w:tr>
    </w:tbl>
    <w:p w14:paraId="4B6802E2" w14:textId="7D5998D9" w:rsidR="00DB32E9" w:rsidRDefault="00DB32E9">
      <w:r>
        <w:br w:type="page"/>
      </w:r>
    </w:p>
    <w:tbl>
      <w:tblPr>
        <w:tblW w:w="14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4245"/>
        <w:gridCol w:w="1635"/>
        <w:gridCol w:w="1812"/>
        <w:gridCol w:w="2618"/>
        <w:gridCol w:w="3552"/>
      </w:tblGrid>
      <w:tr w:rsidR="00270512" w:rsidRPr="00F60A40" w14:paraId="70659D19" w14:textId="77777777" w:rsidTr="0053297D">
        <w:trPr>
          <w:trHeight w:val="399"/>
        </w:trPr>
        <w:tc>
          <w:tcPr>
            <w:tcW w:w="561" w:type="dxa"/>
          </w:tcPr>
          <w:p w14:paraId="4DBE027B" w14:textId="3CD8481C" w:rsidR="00270512" w:rsidRPr="001C017B" w:rsidRDefault="00270512" w:rsidP="000915C9">
            <w:pPr>
              <w:spacing w:before="120" w:line="240" w:lineRule="auto"/>
              <w:ind w:left="72"/>
              <w:rPr>
                <w:rFonts w:ascii="Arial" w:hAnsi="Arial" w:cs="Arial"/>
                <w:b/>
                <w:lang w:val="en-US"/>
              </w:rPr>
            </w:pPr>
            <w:r>
              <w:rPr>
                <w:rFonts w:ascii="Arial" w:hAnsi="Arial" w:cs="Arial"/>
                <w:b/>
                <w:lang w:val="en-US"/>
              </w:rPr>
              <w:lastRenderedPageBreak/>
              <w:t>6</w:t>
            </w:r>
          </w:p>
        </w:tc>
        <w:tc>
          <w:tcPr>
            <w:tcW w:w="4245" w:type="dxa"/>
          </w:tcPr>
          <w:p w14:paraId="0D71FC3B" w14:textId="77777777" w:rsidR="00270512" w:rsidRPr="001C017B" w:rsidRDefault="00270512" w:rsidP="009E021A">
            <w:pPr>
              <w:spacing w:before="120" w:line="240" w:lineRule="auto"/>
              <w:ind w:left="214"/>
              <w:rPr>
                <w:rFonts w:ascii="Arial" w:hAnsi="Arial" w:cs="Arial"/>
                <w:b/>
                <w:lang w:val="en-US"/>
              </w:rPr>
            </w:pPr>
            <w:r w:rsidRPr="001C017B">
              <w:rPr>
                <w:rFonts w:ascii="Arial" w:hAnsi="Arial" w:cs="Arial"/>
                <w:b/>
                <w:lang w:val="en-US"/>
              </w:rPr>
              <w:t>Others</w:t>
            </w:r>
          </w:p>
        </w:tc>
        <w:tc>
          <w:tcPr>
            <w:tcW w:w="1635" w:type="dxa"/>
          </w:tcPr>
          <w:p w14:paraId="6296C5CB" w14:textId="77777777" w:rsidR="00270512" w:rsidRPr="00FC1086" w:rsidRDefault="00270512" w:rsidP="0053297D">
            <w:pPr>
              <w:spacing w:before="120" w:line="240" w:lineRule="auto"/>
              <w:ind w:left="150"/>
              <w:jc w:val="center"/>
              <w:rPr>
                <w:rFonts w:ascii="Arial" w:hAnsi="Arial" w:cs="Arial"/>
                <w:sz w:val="20"/>
                <w:szCs w:val="20"/>
                <w:lang w:val="en-US"/>
              </w:rPr>
            </w:pPr>
          </w:p>
        </w:tc>
        <w:tc>
          <w:tcPr>
            <w:tcW w:w="1812" w:type="dxa"/>
          </w:tcPr>
          <w:p w14:paraId="68E62B36" w14:textId="594C63A0" w:rsidR="00270512" w:rsidRPr="00FC1086" w:rsidRDefault="00270512" w:rsidP="00454E07">
            <w:pPr>
              <w:spacing w:before="120" w:line="240" w:lineRule="auto"/>
              <w:ind w:left="150"/>
              <w:rPr>
                <w:rFonts w:ascii="Arial" w:hAnsi="Arial" w:cs="Arial"/>
                <w:sz w:val="20"/>
                <w:szCs w:val="20"/>
                <w:lang w:val="en-US"/>
              </w:rPr>
            </w:pPr>
          </w:p>
        </w:tc>
        <w:tc>
          <w:tcPr>
            <w:tcW w:w="2618" w:type="dxa"/>
          </w:tcPr>
          <w:p w14:paraId="6114B744" w14:textId="77777777" w:rsidR="00270512" w:rsidRPr="0017466D" w:rsidRDefault="00270512" w:rsidP="00454E07">
            <w:pPr>
              <w:spacing w:before="120" w:line="240" w:lineRule="auto"/>
              <w:ind w:left="104"/>
              <w:rPr>
                <w:rFonts w:ascii="Arial" w:hAnsi="Arial" w:cs="Arial"/>
                <w:lang w:val="en-US"/>
              </w:rPr>
            </w:pPr>
          </w:p>
        </w:tc>
        <w:tc>
          <w:tcPr>
            <w:tcW w:w="3552" w:type="dxa"/>
          </w:tcPr>
          <w:p w14:paraId="72C7A72F" w14:textId="77777777" w:rsidR="00270512" w:rsidRPr="0017466D" w:rsidRDefault="00270512" w:rsidP="00454E07">
            <w:pPr>
              <w:spacing w:before="120" w:line="240" w:lineRule="auto"/>
              <w:ind w:left="104"/>
              <w:rPr>
                <w:rFonts w:ascii="Arial" w:hAnsi="Arial" w:cs="Arial"/>
                <w:lang w:val="en-US"/>
              </w:rPr>
            </w:pPr>
          </w:p>
        </w:tc>
      </w:tr>
      <w:tr w:rsidR="00270512" w:rsidRPr="004F4A94" w14:paraId="54896B8E" w14:textId="77777777" w:rsidTr="0053297D">
        <w:trPr>
          <w:trHeight w:val="399"/>
        </w:trPr>
        <w:tc>
          <w:tcPr>
            <w:tcW w:w="561" w:type="dxa"/>
          </w:tcPr>
          <w:p w14:paraId="0548BEFF" w14:textId="50532327" w:rsidR="00270512" w:rsidRPr="004F4A94" w:rsidRDefault="00270512" w:rsidP="000915C9">
            <w:pPr>
              <w:spacing w:before="120" w:line="240" w:lineRule="auto"/>
              <w:ind w:left="72"/>
              <w:rPr>
                <w:rFonts w:ascii="Arial" w:hAnsi="Arial" w:cs="Arial"/>
                <w:lang w:val="en-US"/>
              </w:rPr>
            </w:pPr>
            <w:r>
              <w:rPr>
                <w:rFonts w:ascii="Arial" w:hAnsi="Arial" w:cs="Arial"/>
                <w:lang w:val="en-US"/>
              </w:rPr>
              <w:t>6</w:t>
            </w:r>
            <w:r w:rsidRPr="004F4A94">
              <w:rPr>
                <w:rFonts w:ascii="Arial" w:hAnsi="Arial" w:cs="Arial"/>
                <w:lang w:val="en-US"/>
              </w:rPr>
              <w:t>.1</w:t>
            </w:r>
          </w:p>
        </w:tc>
        <w:tc>
          <w:tcPr>
            <w:tcW w:w="4245" w:type="dxa"/>
          </w:tcPr>
          <w:p w14:paraId="52D3FA4D" w14:textId="63D7329D" w:rsidR="00270512" w:rsidRPr="004F4A94" w:rsidRDefault="00270512" w:rsidP="00BB3A65">
            <w:pPr>
              <w:spacing w:before="120" w:line="240" w:lineRule="auto"/>
              <w:ind w:left="214"/>
              <w:rPr>
                <w:rFonts w:ascii="Arial" w:hAnsi="Arial" w:cs="Arial"/>
                <w:lang w:val="en-US"/>
              </w:rPr>
            </w:pPr>
            <w:r w:rsidRPr="004F4A94">
              <w:rPr>
                <w:rFonts w:ascii="Arial" w:hAnsi="Arial" w:cs="Arial"/>
                <w:lang w:val="en-US"/>
              </w:rPr>
              <w:t xml:space="preserve">The </w:t>
            </w:r>
            <w:proofErr w:type="spellStart"/>
            <w:r>
              <w:rPr>
                <w:rFonts w:ascii="Arial" w:hAnsi="Arial" w:cs="Arial"/>
                <w:lang w:val="en-US"/>
              </w:rPr>
              <w:t>e</w:t>
            </w:r>
            <w:r w:rsidRPr="004F4A94">
              <w:rPr>
                <w:rFonts w:ascii="Arial" w:hAnsi="Arial" w:cs="Arial"/>
                <w:lang w:val="en-US"/>
              </w:rPr>
              <w:t>IC</w:t>
            </w:r>
            <w:proofErr w:type="spellEnd"/>
            <w:r w:rsidRPr="004F4A94">
              <w:rPr>
                <w:rFonts w:ascii="Arial" w:hAnsi="Arial" w:cs="Arial"/>
                <w:lang w:val="en-US"/>
              </w:rPr>
              <w:t xml:space="preserve"> </w:t>
            </w:r>
            <w:r>
              <w:rPr>
                <w:rFonts w:ascii="Arial" w:hAnsi="Arial" w:cs="Arial"/>
                <w:lang w:val="en-US"/>
              </w:rPr>
              <w:t>is available</w:t>
            </w:r>
            <w:r w:rsidRPr="004F4A94">
              <w:rPr>
                <w:rFonts w:ascii="Arial" w:hAnsi="Arial" w:cs="Arial"/>
                <w:lang w:val="en-US"/>
              </w:rPr>
              <w:t xml:space="preserve"> </w:t>
            </w:r>
            <w:r>
              <w:rPr>
                <w:rFonts w:ascii="Arial" w:hAnsi="Arial" w:cs="Arial"/>
                <w:lang w:val="en-US"/>
              </w:rPr>
              <w:t>as</w:t>
            </w:r>
            <w:r w:rsidRPr="004F4A94">
              <w:rPr>
                <w:rFonts w:ascii="Arial" w:hAnsi="Arial" w:cs="Arial"/>
                <w:lang w:val="en-US"/>
              </w:rPr>
              <w:t xml:space="preserve"> hard copy for review, audits, inspections</w:t>
            </w:r>
          </w:p>
        </w:tc>
        <w:tc>
          <w:tcPr>
            <w:tcW w:w="1635" w:type="dxa"/>
          </w:tcPr>
          <w:p w14:paraId="1A60B95B" w14:textId="034935F1" w:rsidR="00270512" w:rsidRPr="004F4A94" w:rsidRDefault="0053297D" w:rsidP="0053297D">
            <w:pPr>
              <w:spacing w:before="120" w:line="240" w:lineRule="auto"/>
              <w:ind w:left="150"/>
              <w:jc w:val="center"/>
              <w:rPr>
                <w:rFonts w:ascii="Arial" w:hAnsi="Arial" w:cs="Arial"/>
                <w:sz w:val="20"/>
                <w:szCs w:val="20"/>
              </w:rPr>
            </w:pPr>
            <w:r>
              <w:rPr>
                <w:rFonts w:ascii="Arial" w:hAnsi="Arial" w:cs="Arial"/>
                <w:sz w:val="20"/>
                <w:szCs w:val="20"/>
                <w:lang w:val="en-US"/>
              </w:rPr>
              <w:t>R</w:t>
            </w:r>
          </w:p>
        </w:tc>
        <w:tc>
          <w:tcPr>
            <w:tcW w:w="1812" w:type="dxa"/>
          </w:tcPr>
          <w:p w14:paraId="2936489F" w14:textId="4D2EE053" w:rsidR="00270512" w:rsidRPr="004F4A94" w:rsidRDefault="00270512" w:rsidP="00454E07">
            <w:pPr>
              <w:spacing w:before="120" w:line="240" w:lineRule="auto"/>
              <w:ind w:left="150"/>
              <w:rPr>
                <w:rFonts w:ascii="Arial" w:hAnsi="Arial" w:cs="Arial"/>
                <w:lang w:val="en-US"/>
              </w:rPr>
            </w:pPr>
            <w:r w:rsidRPr="004F4A94">
              <w:rPr>
                <w:rFonts w:ascii="Arial" w:hAnsi="Arial" w:cs="Arial"/>
                <w:sz w:val="20"/>
                <w:szCs w:val="20"/>
              </w:rPr>
              <w:t xml:space="preserve">Yes □ / </w:t>
            </w:r>
            <w:proofErr w:type="spellStart"/>
            <w:r w:rsidRPr="004F4A94">
              <w:rPr>
                <w:rFonts w:ascii="Arial" w:hAnsi="Arial" w:cs="Arial"/>
                <w:sz w:val="20"/>
                <w:szCs w:val="20"/>
              </w:rPr>
              <w:t>No</w:t>
            </w:r>
            <w:proofErr w:type="spellEnd"/>
            <w:r w:rsidRPr="004F4A94">
              <w:rPr>
                <w:rFonts w:ascii="Arial" w:hAnsi="Arial" w:cs="Arial"/>
                <w:sz w:val="20"/>
                <w:szCs w:val="20"/>
              </w:rPr>
              <w:t xml:space="preserve"> □</w:t>
            </w:r>
          </w:p>
        </w:tc>
        <w:tc>
          <w:tcPr>
            <w:tcW w:w="2618" w:type="dxa"/>
          </w:tcPr>
          <w:p w14:paraId="228CBDC7" w14:textId="77777777" w:rsidR="00270512" w:rsidRPr="004F4A94" w:rsidRDefault="00270512" w:rsidP="00454E07">
            <w:pPr>
              <w:spacing w:before="120" w:line="240" w:lineRule="auto"/>
              <w:ind w:left="104"/>
              <w:rPr>
                <w:rFonts w:ascii="Arial" w:hAnsi="Arial" w:cs="Arial"/>
                <w:lang w:val="en-US"/>
              </w:rPr>
            </w:pPr>
          </w:p>
        </w:tc>
        <w:tc>
          <w:tcPr>
            <w:tcW w:w="3552" w:type="dxa"/>
          </w:tcPr>
          <w:p w14:paraId="0C592FBF" w14:textId="77777777" w:rsidR="00270512" w:rsidRPr="004F4A94" w:rsidRDefault="00270512" w:rsidP="00454E07">
            <w:pPr>
              <w:spacing w:before="120" w:line="240" w:lineRule="auto"/>
              <w:ind w:left="104"/>
              <w:rPr>
                <w:rFonts w:ascii="Arial" w:hAnsi="Arial" w:cs="Arial"/>
                <w:lang w:val="en-US"/>
              </w:rPr>
            </w:pPr>
          </w:p>
        </w:tc>
      </w:tr>
    </w:tbl>
    <w:p w14:paraId="36F01721" w14:textId="77777777" w:rsidR="004302D0" w:rsidRDefault="004302D0" w:rsidP="007945CF">
      <w:pPr>
        <w:spacing w:after="0" w:line="240" w:lineRule="auto"/>
        <w:rPr>
          <w:rFonts w:ascii="Arial" w:hAnsi="Arial" w:cs="Arial"/>
          <w:lang w:val="en-US"/>
        </w:rPr>
      </w:pPr>
    </w:p>
    <w:p w14:paraId="1DCE5926" w14:textId="006EFAEC" w:rsidR="00C74EE4" w:rsidRDefault="00C74EE4" w:rsidP="00C74EE4">
      <w:pPr>
        <w:spacing w:after="0" w:line="240" w:lineRule="auto"/>
        <w:rPr>
          <w:rFonts w:ascii="Arial" w:hAnsi="Arial" w:cs="Arial"/>
          <w:lang w:val="en-US"/>
        </w:rPr>
      </w:pPr>
      <w:r>
        <w:rPr>
          <w:rFonts w:ascii="Arial" w:hAnsi="Arial" w:cs="Arial"/>
          <w:lang w:val="en-US"/>
        </w:rPr>
        <w:t>Note: If the investigator</w:t>
      </w:r>
      <w:r w:rsidRPr="00C74EE4">
        <w:rPr>
          <w:rFonts w:ascii="Arial" w:hAnsi="Arial" w:cs="Arial"/>
          <w:lang w:val="en-US"/>
        </w:rPr>
        <w:t xml:space="preserve">/sponsor considers </w:t>
      </w:r>
      <w:r>
        <w:rPr>
          <w:rFonts w:ascii="Arial" w:hAnsi="Arial" w:cs="Arial"/>
          <w:lang w:val="en-US"/>
        </w:rPr>
        <w:t xml:space="preserve">appropriate, </w:t>
      </w:r>
      <w:r w:rsidRPr="0053297D">
        <w:rPr>
          <w:rFonts w:ascii="Arial" w:hAnsi="Arial" w:cs="Arial"/>
          <w:lang w:val="en-US"/>
        </w:rPr>
        <w:t xml:space="preserve">questions </w:t>
      </w:r>
      <w:r>
        <w:rPr>
          <w:rFonts w:ascii="Arial" w:hAnsi="Arial" w:cs="Arial"/>
          <w:lang w:val="en-US"/>
        </w:rPr>
        <w:t xml:space="preserve">could be added to the </w:t>
      </w:r>
      <w:proofErr w:type="spellStart"/>
      <w:r>
        <w:rPr>
          <w:rFonts w:ascii="Arial" w:hAnsi="Arial" w:cs="Arial"/>
          <w:lang w:val="en-US"/>
        </w:rPr>
        <w:t>eIC</w:t>
      </w:r>
      <w:proofErr w:type="spellEnd"/>
      <w:r>
        <w:rPr>
          <w:rFonts w:ascii="Arial" w:hAnsi="Arial" w:cs="Arial"/>
          <w:lang w:val="en-US"/>
        </w:rPr>
        <w:t xml:space="preserve"> (e.g. </w:t>
      </w:r>
      <w:r w:rsidRPr="0053297D">
        <w:rPr>
          <w:rFonts w:ascii="Arial" w:hAnsi="Arial" w:cs="Arial"/>
          <w:lang w:val="en-US"/>
        </w:rPr>
        <w:t xml:space="preserve">at the end of </w:t>
      </w:r>
      <w:r>
        <w:rPr>
          <w:rFonts w:ascii="Arial" w:hAnsi="Arial" w:cs="Arial"/>
          <w:lang w:val="en-US"/>
        </w:rPr>
        <w:t>each</w:t>
      </w:r>
      <w:r w:rsidRPr="0053297D">
        <w:rPr>
          <w:rFonts w:ascii="Arial" w:hAnsi="Arial" w:cs="Arial"/>
          <w:lang w:val="en-US"/>
        </w:rPr>
        <w:t xml:space="preserve"> section</w:t>
      </w:r>
      <w:r>
        <w:rPr>
          <w:rFonts w:ascii="Arial" w:hAnsi="Arial" w:cs="Arial"/>
          <w:lang w:val="en-US"/>
        </w:rPr>
        <w:t xml:space="preserve">) </w:t>
      </w:r>
      <w:r w:rsidRPr="0053297D">
        <w:rPr>
          <w:rFonts w:ascii="Arial" w:hAnsi="Arial" w:cs="Arial"/>
          <w:lang w:val="en-US"/>
        </w:rPr>
        <w:t>to help the subject understand the content of the IC material</w:t>
      </w:r>
      <w:r>
        <w:rPr>
          <w:rFonts w:ascii="Arial" w:hAnsi="Arial" w:cs="Arial"/>
          <w:lang w:val="en-US"/>
        </w:rPr>
        <w:t xml:space="preserve">. If questions are added to the </w:t>
      </w:r>
      <w:proofErr w:type="spellStart"/>
      <w:r>
        <w:rPr>
          <w:rFonts w:ascii="Arial" w:hAnsi="Arial" w:cs="Arial"/>
          <w:lang w:val="en-US"/>
        </w:rPr>
        <w:t>eIC</w:t>
      </w:r>
      <w:proofErr w:type="spellEnd"/>
      <w:r>
        <w:rPr>
          <w:rFonts w:ascii="Arial" w:hAnsi="Arial" w:cs="Arial"/>
          <w:lang w:val="en-US"/>
        </w:rPr>
        <w:t>, the questions</w:t>
      </w:r>
      <w:r w:rsidRPr="0053297D">
        <w:rPr>
          <w:rFonts w:ascii="Arial" w:hAnsi="Arial" w:cs="Arial"/>
          <w:lang w:val="en-US"/>
        </w:rPr>
        <w:t xml:space="preserve"> should in no way be intended and/or used as an eligibility test for partic</w:t>
      </w:r>
      <w:r>
        <w:rPr>
          <w:rFonts w:ascii="Arial" w:hAnsi="Arial" w:cs="Arial"/>
          <w:lang w:val="en-US"/>
        </w:rPr>
        <w:t xml:space="preserve">ipating in the research project, but only </w:t>
      </w:r>
      <w:r w:rsidR="00DB32E9">
        <w:rPr>
          <w:rFonts w:ascii="Arial" w:hAnsi="Arial" w:cs="Arial"/>
          <w:lang w:val="en-US"/>
        </w:rPr>
        <w:t xml:space="preserve">used </w:t>
      </w:r>
      <w:r>
        <w:rPr>
          <w:rFonts w:ascii="Arial" w:hAnsi="Arial" w:cs="Arial"/>
          <w:lang w:val="en-US"/>
        </w:rPr>
        <w:t xml:space="preserve">to help </w:t>
      </w:r>
      <w:r w:rsidR="00DB32E9">
        <w:rPr>
          <w:rFonts w:ascii="Arial" w:hAnsi="Arial" w:cs="Arial"/>
          <w:lang w:val="en-US"/>
        </w:rPr>
        <w:t>identifying</w:t>
      </w:r>
      <w:r>
        <w:rPr>
          <w:rFonts w:ascii="Arial" w:hAnsi="Arial" w:cs="Arial"/>
          <w:lang w:val="en-US"/>
        </w:rPr>
        <w:t xml:space="preserve"> </w:t>
      </w:r>
      <w:r w:rsidR="00DB32E9">
        <w:rPr>
          <w:rFonts w:ascii="Arial" w:hAnsi="Arial" w:cs="Arial"/>
          <w:lang w:val="en-US"/>
        </w:rPr>
        <w:t xml:space="preserve">difficulties of </w:t>
      </w:r>
      <w:r w:rsidR="00A20870">
        <w:rPr>
          <w:rFonts w:ascii="Arial" w:hAnsi="Arial" w:cs="Arial"/>
          <w:lang w:val="en-US"/>
        </w:rPr>
        <w:t>understanding</w:t>
      </w:r>
      <w:r w:rsidR="00DB32E9">
        <w:rPr>
          <w:rFonts w:ascii="Arial" w:hAnsi="Arial" w:cs="Arial"/>
          <w:lang w:val="en-US"/>
        </w:rPr>
        <w:t xml:space="preserve"> </w:t>
      </w:r>
      <w:r>
        <w:rPr>
          <w:rFonts w:ascii="Arial" w:hAnsi="Arial" w:cs="Arial"/>
          <w:lang w:val="en-US"/>
        </w:rPr>
        <w:t>and resolve</w:t>
      </w:r>
      <w:r w:rsidR="00DB32E9">
        <w:rPr>
          <w:rFonts w:ascii="Arial" w:hAnsi="Arial" w:cs="Arial"/>
          <w:lang w:val="en-US"/>
        </w:rPr>
        <w:t xml:space="preserve"> them</w:t>
      </w:r>
      <w:r>
        <w:rPr>
          <w:rFonts w:ascii="Arial" w:hAnsi="Arial" w:cs="Arial"/>
          <w:lang w:val="en-US"/>
        </w:rPr>
        <w:t xml:space="preserve">. </w:t>
      </w:r>
      <w:r w:rsidRPr="0053297D">
        <w:rPr>
          <w:rFonts w:ascii="Arial" w:hAnsi="Arial" w:cs="Arial"/>
          <w:lang w:val="en-US"/>
        </w:rPr>
        <w:t>A</w:t>
      </w:r>
      <w:r>
        <w:rPr>
          <w:rFonts w:ascii="Arial" w:hAnsi="Arial" w:cs="Arial"/>
          <w:lang w:val="en-US"/>
        </w:rPr>
        <w:t>dditionally, a</w:t>
      </w:r>
      <w:r w:rsidRPr="0053297D">
        <w:rPr>
          <w:rFonts w:ascii="Arial" w:hAnsi="Arial" w:cs="Arial"/>
          <w:lang w:val="en-US"/>
        </w:rPr>
        <w:t xml:space="preserve"> validated electronic system </w:t>
      </w:r>
      <w:r>
        <w:rPr>
          <w:rFonts w:ascii="Arial" w:hAnsi="Arial" w:cs="Arial"/>
          <w:lang w:val="en-US"/>
        </w:rPr>
        <w:t>should be put</w:t>
      </w:r>
      <w:r w:rsidRPr="0053297D">
        <w:rPr>
          <w:rFonts w:ascii="Arial" w:hAnsi="Arial" w:cs="Arial"/>
          <w:lang w:val="en-US"/>
        </w:rPr>
        <w:t xml:space="preserve"> in place to ensure that </w:t>
      </w:r>
      <w:r>
        <w:rPr>
          <w:rFonts w:ascii="Arial" w:hAnsi="Arial" w:cs="Arial"/>
          <w:lang w:val="en-US"/>
        </w:rPr>
        <w:t xml:space="preserve">the </w:t>
      </w:r>
      <w:r w:rsidRPr="0053297D">
        <w:rPr>
          <w:rFonts w:ascii="Arial" w:hAnsi="Arial" w:cs="Arial"/>
          <w:lang w:val="en-US"/>
        </w:rPr>
        <w:t>interactive responses by the subject are not altered.</w:t>
      </w:r>
    </w:p>
    <w:p w14:paraId="36F103AF" w14:textId="77777777" w:rsidR="00C74EE4" w:rsidRDefault="00C74EE4" w:rsidP="007945CF">
      <w:pPr>
        <w:spacing w:after="0" w:line="240" w:lineRule="auto"/>
        <w:rPr>
          <w:rFonts w:ascii="Arial" w:hAnsi="Arial" w:cs="Arial"/>
          <w:lang w:val="en-US"/>
        </w:rPr>
      </w:pPr>
    </w:p>
    <w:p w14:paraId="57271C2D" w14:textId="77777777" w:rsidR="00C74EE4" w:rsidRDefault="00C74EE4" w:rsidP="007945CF">
      <w:pPr>
        <w:spacing w:after="0" w:line="240" w:lineRule="auto"/>
        <w:rPr>
          <w:rFonts w:ascii="Arial" w:hAnsi="Arial" w:cs="Arial"/>
          <w:lang w:val="en-US"/>
        </w:rPr>
      </w:pPr>
    </w:p>
    <w:p w14:paraId="1270CEC1" w14:textId="77777777" w:rsidR="00C74EE4" w:rsidRDefault="00C74EE4" w:rsidP="007945CF">
      <w:pPr>
        <w:spacing w:after="0" w:line="240" w:lineRule="auto"/>
        <w:rPr>
          <w:rFonts w:ascii="Arial" w:hAnsi="Arial" w:cs="Arial"/>
          <w:lang w:val="en-US"/>
        </w:rPr>
      </w:pPr>
    </w:p>
    <w:p w14:paraId="33A6C24C" w14:textId="77777777" w:rsidR="00DB32E9" w:rsidRDefault="00DB32E9" w:rsidP="007945CF">
      <w:pPr>
        <w:spacing w:after="0" w:line="240" w:lineRule="auto"/>
        <w:rPr>
          <w:rFonts w:ascii="Arial" w:hAnsi="Arial" w:cs="Arial"/>
          <w:lang w:val="en-US"/>
        </w:rPr>
      </w:pPr>
    </w:p>
    <w:p w14:paraId="1F78B427" w14:textId="77777777" w:rsidR="00DB32E9" w:rsidRPr="003C46E1" w:rsidRDefault="00DB32E9" w:rsidP="007945CF">
      <w:pPr>
        <w:spacing w:after="0" w:line="240" w:lineRule="auto"/>
        <w:rPr>
          <w:rFonts w:ascii="Arial" w:hAnsi="Arial" w:cs="Arial"/>
          <w:lang w:val="en-US"/>
        </w:rPr>
      </w:pPr>
    </w:p>
    <w:p w14:paraId="203FB054" w14:textId="77777777" w:rsidR="003C46E1" w:rsidRDefault="003C46E1" w:rsidP="003C46E1">
      <w:pPr>
        <w:spacing w:after="0" w:line="240" w:lineRule="auto"/>
        <w:rPr>
          <w:rFonts w:ascii="Arial" w:hAnsi="Arial" w:cs="Arial"/>
          <w:lang w:val="en-US"/>
        </w:rPr>
      </w:pPr>
      <w:r>
        <w:rPr>
          <w:rFonts w:ascii="Arial" w:hAnsi="Arial" w:cs="Arial"/>
          <w:lang w:val="en-US"/>
        </w:rPr>
        <w:t>Place and Date:</w:t>
      </w:r>
      <w:r w:rsidRPr="003C46E1">
        <w:rPr>
          <w:rFonts w:ascii="Arial" w:hAnsi="Arial" w:cs="Arial"/>
          <w:lang w:val="en-US"/>
        </w:rPr>
        <w:t xml:space="preserve"> </w:t>
      </w:r>
    </w:p>
    <w:p w14:paraId="465C532B" w14:textId="77777777" w:rsidR="005B400E" w:rsidRDefault="005B400E" w:rsidP="003C46E1">
      <w:pPr>
        <w:spacing w:after="0" w:line="240" w:lineRule="auto"/>
        <w:rPr>
          <w:rFonts w:ascii="Arial" w:hAnsi="Arial" w:cs="Arial"/>
          <w:lang w:val="en-US"/>
        </w:rPr>
      </w:pPr>
    </w:p>
    <w:p w14:paraId="5EEF6B7D" w14:textId="77777777" w:rsidR="003C46E1" w:rsidRDefault="003C46E1" w:rsidP="003C46E1">
      <w:pPr>
        <w:spacing w:after="0" w:line="240" w:lineRule="auto"/>
        <w:rPr>
          <w:rFonts w:ascii="Arial" w:hAnsi="Arial" w:cs="Arial"/>
          <w:lang w:val="en-US"/>
        </w:rPr>
      </w:pPr>
      <w:r>
        <w:rPr>
          <w:rFonts w:ascii="Arial" w:hAnsi="Arial" w:cs="Arial"/>
          <w:lang w:val="en-US"/>
        </w:rPr>
        <w:t xml:space="preserve">Signature: </w:t>
      </w:r>
    </w:p>
    <w:p w14:paraId="21FB9692" w14:textId="77777777" w:rsidR="003C46E1" w:rsidRDefault="003C46E1" w:rsidP="007945CF">
      <w:pPr>
        <w:spacing w:after="0" w:line="240" w:lineRule="auto"/>
        <w:rPr>
          <w:rFonts w:ascii="Arial" w:hAnsi="Arial" w:cs="Arial"/>
          <w:lang w:val="en-US"/>
        </w:rPr>
      </w:pPr>
    </w:p>
    <w:p w14:paraId="4BCC11B1" w14:textId="77777777" w:rsidR="004F05F3" w:rsidRDefault="004F05F3" w:rsidP="007945CF">
      <w:pPr>
        <w:spacing w:after="0" w:line="240" w:lineRule="auto"/>
        <w:rPr>
          <w:rFonts w:ascii="Arial" w:hAnsi="Arial" w:cs="Arial"/>
          <w:lang w:val="en-US"/>
        </w:rPr>
      </w:pPr>
    </w:p>
    <w:p w14:paraId="6ECF850C" w14:textId="77777777" w:rsidR="004F05F3" w:rsidRDefault="004F05F3" w:rsidP="007945CF">
      <w:pPr>
        <w:spacing w:after="0" w:line="240" w:lineRule="auto"/>
        <w:rPr>
          <w:rFonts w:ascii="Arial" w:hAnsi="Arial" w:cs="Arial"/>
          <w:lang w:val="en-US"/>
        </w:rPr>
      </w:pPr>
    </w:p>
    <w:p w14:paraId="2C11E010" w14:textId="77777777" w:rsidR="00DB32E9" w:rsidRDefault="00DB32E9" w:rsidP="007945CF">
      <w:pPr>
        <w:spacing w:after="0" w:line="240" w:lineRule="auto"/>
        <w:rPr>
          <w:rFonts w:ascii="Arial" w:hAnsi="Arial" w:cs="Arial"/>
          <w:lang w:val="en-US"/>
        </w:rPr>
      </w:pPr>
    </w:p>
    <w:p w14:paraId="2A2FFDB8" w14:textId="77777777" w:rsidR="005B400E" w:rsidRDefault="005B400E" w:rsidP="007945CF">
      <w:pPr>
        <w:spacing w:after="0" w:line="240" w:lineRule="auto"/>
        <w:rPr>
          <w:rFonts w:ascii="Arial" w:hAnsi="Arial" w:cs="Arial"/>
          <w:lang w:val="en-US"/>
        </w:rPr>
      </w:pPr>
    </w:p>
    <w:p w14:paraId="0E25461A" w14:textId="77777777" w:rsidR="005B400E" w:rsidRDefault="005B400E" w:rsidP="007945CF">
      <w:pPr>
        <w:spacing w:after="0" w:line="240" w:lineRule="auto"/>
        <w:rPr>
          <w:rFonts w:ascii="Arial" w:hAnsi="Arial" w:cs="Arial"/>
          <w:lang w:val="en-US"/>
        </w:rPr>
      </w:pPr>
    </w:p>
    <w:p w14:paraId="46FF0725" w14:textId="616C6BC3" w:rsidR="004F05F3" w:rsidRPr="005B400E" w:rsidRDefault="004F05F3" w:rsidP="004F05F3">
      <w:pPr>
        <w:rPr>
          <w:rFonts w:ascii="Arial" w:hAnsi="Arial" w:cs="Arial"/>
          <w:b/>
          <w:lang w:val="en-US"/>
        </w:rPr>
      </w:pPr>
      <w:r w:rsidRPr="005B400E">
        <w:rPr>
          <w:rFonts w:ascii="Arial" w:hAnsi="Arial" w:cs="Arial"/>
          <w:b/>
          <w:lang w:val="en-US"/>
        </w:rPr>
        <w:t>Reference</w:t>
      </w:r>
      <w:r w:rsidR="00BB3A65">
        <w:rPr>
          <w:rFonts w:ascii="Arial" w:hAnsi="Arial" w:cs="Arial"/>
          <w:b/>
          <w:lang w:val="en-US"/>
        </w:rPr>
        <w:t>s</w:t>
      </w:r>
      <w:r w:rsidRPr="005B400E">
        <w:rPr>
          <w:rFonts w:ascii="Arial" w:hAnsi="Arial" w:cs="Arial"/>
          <w:b/>
          <w:lang w:val="en-US"/>
        </w:rPr>
        <w:t>:</w:t>
      </w:r>
    </w:p>
    <w:p w14:paraId="40C1FD05" w14:textId="7DF9C301" w:rsidR="004F05F3" w:rsidRPr="0039184A" w:rsidRDefault="004F05F3" w:rsidP="004F05F3">
      <w:pPr>
        <w:rPr>
          <w:rFonts w:ascii="Arial" w:hAnsi="Arial" w:cs="Arial"/>
        </w:rPr>
      </w:pPr>
      <w:r w:rsidRPr="0039184A">
        <w:rPr>
          <w:rFonts w:ascii="Arial" w:hAnsi="Arial" w:cs="Arial"/>
        </w:rPr>
        <w:t xml:space="preserve">ICH GCP E6 (R2), </w:t>
      </w:r>
      <w:r w:rsidR="00DE0D19" w:rsidRPr="0039184A">
        <w:rPr>
          <w:rFonts w:ascii="Arial" w:hAnsi="Arial" w:cs="Arial"/>
        </w:rPr>
        <w:t>9 November 2016</w:t>
      </w:r>
    </w:p>
    <w:p w14:paraId="6D1475D7" w14:textId="01DAB4D8" w:rsidR="004F05F3" w:rsidRPr="004F05F3" w:rsidRDefault="003C19FB" w:rsidP="004F05F3">
      <w:pPr>
        <w:rPr>
          <w:rFonts w:ascii="Arial" w:hAnsi="Arial" w:cs="Arial"/>
          <w:lang w:val="en-US"/>
        </w:rPr>
      </w:pPr>
      <w:r>
        <w:rPr>
          <w:rFonts w:ascii="Arial" w:hAnsi="Arial" w:cs="Arial"/>
          <w:lang w:val="en-US"/>
        </w:rPr>
        <w:t>G</w:t>
      </w:r>
      <w:r w:rsidRPr="004F05F3">
        <w:rPr>
          <w:rFonts w:ascii="Arial" w:hAnsi="Arial" w:cs="Arial"/>
          <w:lang w:val="en-US"/>
        </w:rPr>
        <w:t xml:space="preserve">uidance </w:t>
      </w:r>
      <w:r w:rsidR="004F05F3" w:rsidRPr="004F05F3">
        <w:rPr>
          <w:rFonts w:ascii="Arial" w:hAnsi="Arial" w:cs="Arial"/>
          <w:lang w:val="en-US"/>
        </w:rPr>
        <w:t xml:space="preserve">Use of electronic informed consent in clinical investigations, questions and answers. FDA, </w:t>
      </w:r>
      <w:r>
        <w:rPr>
          <w:rFonts w:ascii="Arial" w:hAnsi="Arial" w:cs="Arial"/>
          <w:lang w:val="en-US"/>
        </w:rPr>
        <w:t>December 2016</w:t>
      </w:r>
      <w:r w:rsidR="004F05F3" w:rsidRPr="004F05F3">
        <w:rPr>
          <w:rFonts w:ascii="Arial" w:hAnsi="Arial" w:cs="Arial"/>
          <w:lang w:val="en-US"/>
        </w:rPr>
        <w:t>.</w:t>
      </w:r>
    </w:p>
    <w:p w14:paraId="44F9AED1" w14:textId="77777777" w:rsidR="004F05F3" w:rsidRDefault="004F05F3" w:rsidP="004F05F3">
      <w:pPr>
        <w:rPr>
          <w:rFonts w:ascii="Arial" w:hAnsi="Arial" w:cs="Arial"/>
          <w:lang w:val="en-US"/>
        </w:rPr>
      </w:pPr>
      <w:r w:rsidRPr="004F05F3">
        <w:rPr>
          <w:rFonts w:ascii="Arial" w:hAnsi="Arial" w:cs="Arial"/>
          <w:lang w:val="en-US"/>
        </w:rPr>
        <w:t>Guidance for Industry Computerized Systems Used in Clinical Investigations. FDA, May 2007.</w:t>
      </w:r>
    </w:p>
    <w:p w14:paraId="37532A84" w14:textId="5DD39089" w:rsidR="00BB3A65" w:rsidRPr="003C46E1" w:rsidRDefault="0039184A" w:rsidP="002F6D97">
      <w:pPr>
        <w:rPr>
          <w:rFonts w:ascii="Arial" w:hAnsi="Arial" w:cs="Arial"/>
          <w:lang w:val="en-US"/>
        </w:rPr>
      </w:pPr>
      <w:r>
        <w:rPr>
          <w:rFonts w:ascii="Arial" w:hAnsi="Arial" w:cs="Arial"/>
          <w:lang w:val="en-US"/>
        </w:rPr>
        <w:t xml:space="preserve">Code of Federal Regulations, </w:t>
      </w:r>
      <w:r w:rsidR="002F6D97" w:rsidRPr="0039184A">
        <w:rPr>
          <w:rFonts w:ascii="Arial" w:hAnsi="Arial" w:cs="Arial"/>
          <w:lang w:val="en-US"/>
        </w:rPr>
        <w:t xml:space="preserve">21 CFR </w:t>
      </w:r>
      <w:r>
        <w:rPr>
          <w:rFonts w:ascii="Arial" w:hAnsi="Arial" w:cs="Arial"/>
          <w:lang w:val="en-US"/>
        </w:rPr>
        <w:t xml:space="preserve">Part </w:t>
      </w:r>
      <w:r w:rsidR="002F6D97" w:rsidRPr="0039184A">
        <w:rPr>
          <w:rFonts w:ascii="Arial" w:hAnsi="Arial" w:cs="Arial"/>
          <w:lang w:val="en-US"/>
        </w:rPr>
        <w:t>11</w:t>
      </w:r>
      <w:r>
        <w:rPr>
          <w:rFonts w:ascii="Arial" w:hAnsi="Arial" w:cs="Arial"/>
          <w:lang w:val="en-US"/>
        </w:rPr>
        <w:t xml:space="preserve"> – electronic records; electronic Signatures</w:t>
      </w:r>
    </w:p>
    <w:sectPr w:rsidR="00BB3A65" w:rsidRPr="003C46E1" w:rsidSect="005B400E">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3F6F" w14:textId="77777777" w:rsidR="0010252C" w:rsidRDefault="0010252C" w:rsidP="00C0199E">
      <w:pPr>
        <w:spacing w:after="0" w:line="240" w:lineRule="auto"/>
      </w:pPr>
      <w:r>
        <w:separator/>
      </w:r>
    </w:p>
  </w:endnote>
  <w:endnote w:type="continuationSeparator" w:id="0">
    <w:p w14:paraId="20DDA200" w14:textId="77777777" w:rsidR="0010252C" w:rsidRDefault="0010252C" w:rsidP="00C0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6C8B" w14:textId="211A1F12" w:rsidR="00C0199E" w:rsidRPr="00180DBB" w:rsidRDefault="003B33C4">
    <w:pPr>
      <w:pStyle w:val="Fuzeile"/>
      <w:rPr>
        <w:rFonts w:ascii="Arial" w:hAnsi="Arial" w:cs="Arial"/>
        <w:sz w:val="18"/>
      </w:rPr>
    </w:pPr>
    <w:proofErr w:type="spellStart"/>
    <w:r w:rsidRPr="00180DBB">
      <w:rPr>
        <w:rFonts w:ascii="Arial" w:hAnsi="Arial" w:cs="Arial"/>
        <w:sz w:val="18"/>
      </w:rPr>
      <w:t>guidelines</w:t>
    </w:r>
    <w:proofErr w:type="spellEnd"/>
    <w:r w:rsidRPr="00180DBB">
      <w:rPr>
        <w:rFonts w:ascii="Arial" w:hAnsi="Arial" w:cs="Arial"/>
        <w:sz w:val="18"/>
      </w:rPr>
      <w:t xml:space="preserve"> </w:t>
    </w:r>
    <w:proofErr w:type="spellStart"/>
    <w:r w:rsidR="00143CDD">
      <w:rPr>
        <w:rFonts w:ascii="Arial" w:hAnsi="Arial" w:cs="Arial"/>
        <w:sz w:val="18"/>
      </w:rPr>
      <w:t>eIC</w:t>
    </w:r>
    <w:proofErr w:type="spellEnd"/>
    <w:r w:rsidR="00C0199E" w:rsidRPr="00180DBB">
      <w:rPr>
        <w:rFonts w:ascii="Arial" w:hAnsi="Arial" w:cs="Arial"/>
        <w:sz w:val="18"/>
      </w:rPr>
      <w:t xml:space="preserve"> v</w:t>
    </w:r>
    <w:r w:rsidR="00674DA2">
      <w:rPr>
        <w:rFonts w:ascii="Arial" w:hAnsi="Arial" w:cs="Arial"/>
        <w:sz w:val="18"/>
      </w:rPr>
      <w:t>1</w:t>
    </w:r>
    <w:r w:rsidR="00C0199E" w:rsidRPr="00180DBB">
      <w:rPr>
        <w:rFonts w:ascii="Arial" w:hAnsi="Arial" w:cs="Arial"/>
        <w:sz w:val="18"/>
      </w:rPr>
      <w:t>.</w:t>
    </w:r>
    <w:r w:rsidR="003C19FB">
      <w:rPr>
        <w:rFonts w:ascii="Arial" w:hAnsi="Arial" w:cs="Arial"/>
        <w:sz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9836" w14:textId="35BA9C09" w:rsidR="002F3EF6" w:rsidRPr="002F3EF6" w:rsidRDefault="002F3EF6">
    <w:pPr>
      <w:pStyle w:val="Fuzeile"/>
      <w:rPr>
        <w:rFonts w:ascii="Arial" w:hAnsi="Arial" w:cs="Arial"/>
        <w:sz w:val="18"/>
      </w:rPr>
    </w:pPr>
    <w:proofErr w:type="spellStart"/>
    <w:r w:rsidRPr="00180DBB">
      <w:rPr>
        <w:rFonts w:ascii="Arial" w:hAnsi="Arial" w:cs="Arial"/>
        <w:sz w:val="18"/>
      </w:rPr>
      <w:t>guidelines</w:t>
    </w:r>
    <w:proofErr w:type="spellEnd"/>
    <w:r w:rsidRPr="00180DBB">
      <w:rPr>
        <w:rFonts w:ascii="Arial" w:hAnsi="Arial" w:cs="Arial"/>
        <w:sz w:val="18"/>
      </w:rPr>
      <w:t xml:space="preserve"> </w:t>
    </w:r>
    <w:proofErr w:type="spellStart"/>
    <w:r>
      <w:rPr>
        <w:rFonts w:ascii="Arial" w:hAnsi="Arial" w:cs="Arial"/>
        <w:sz w:val="18"/>
      </w:rPr>
      <w:t>eIC</w:t>
    </w:r>
    <w:proofErr w:type="spellEnd"/>
    <w:r w:rsidRPr="00180DBB">
      <w:rPr>
        <w:rFonts w:ascii="Arial" w:hAnsi="Arial" w:cs="Arial"/>
        <w:sz w:val="18"/>
      </w:rPr>
      <w:t xml:space="preserve"> v</w:t>
    </w:r>
    <w:r>
      <w:rPr>
        <w:rFonts w:ascii="Arial" w:hAnsi="Arial" w:cs="Arial"/>
        <w:sz w:val="18"/>
      </w:rPr>
      <w:t>1</w:t>
    </w:r>
    <w:r w:rsidRPr="00180DBB">
      <w:rPr>
        <w:rFonts w:ascii="Arial" w:hAnsi="Arial" w:cs="Arial"/>
        <w:sz w:val="18"/>
      </w:rPr>
      <w:t>.</w:t>
    </w:r>
    <w:r w:rsidR="003C19FB">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2849" w14:textId="77777777" w:rsidR="0010252C" w:rsidRDefault="0010252C" w:rsidP="00C0199E">
      <w:pPr>
        <w:spacing w:after="0" w:line="240" w:lineRule="auto"/>
      </w:pPr>
      <w:r>
        <w:separator/>
      </w:r>
    </w:p>
  </w:footnote>
  <w:footnote w:type="continuationSeparator" w:id="0">
    <w:p w14:paraId="2A1D08CA" w14:textId="77777777" w:rsidR="0010252C" w:rsidRDefault="0010252C" w:rsidP="00C0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horzAnchor="margin" w:tblpX="-426" w:tblpY="-1066"/>
      <w:tblW w:w="9923"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402"/>
      <w:gridCol w:w="6375"/>
      <w:gridCol w:w="146"/>
    </w:tblGrid>
    <w:tr w:rsidR="00832FE0" w:rsidRPr="003C19FB" w14:paraId="2BDB2751" w14:textId="77777777" w:rsidTr="007E50D7">
      <w:tc>
        <w:tcPr>
          <w:tcW w:w="3402" w:type="dxa"/>
          <w:tcBorders>
            <w:top w:val="nil"/>
            <w:left w:val="nil"/>
            <w:bottom w:val="nil"/>
            <w:right w:val="nil"/>
          </w:tcBorders>
          <w:noWrap/>
        </w:tcPr>
        <w:p w14:paraId="5CA86A5B" w14:textId="77777777" w:rsidR="00832FE0" w:rsidRDefault="00832FE0" w:rsidP="007E50D7">
          <w:pPr>
            <w:pStyle w:val="SwissethicsHeaderObenLinks"/>
            <w:widowControl w:val="0"/>
            <w:spacing w:line="360" w:lineRule="exact"/>
            <w:ind w:left="-108"/>
          </w:pPr>
          <w:r w:rsidRPr="00333C51">
            <w:t>s</w:t>
          </w:r>
          <w:r w:rsidRPr="0037224A">
            <w:t>wiss</w:t>
          </w:r>
          <w:r w:rsidRPr="0037224A">
            <w:rPr>
              <w:color w:val="7F7F7F"/>
            </w:rPr>
            <w:t>ethics</w:t>
          </w:r>
        </w:p>
      </w:tc>
      <w:tc>
        <w:tcPr>
          <w:tcW w:w="6521" w:type="dxa"/>
          <w:gridSpan w:val="2"/>
          <w:tcBorders>
            <w:top w:val="nil"/>
            <w:left w:val="nil"/>
            <w:bottom w:val="nil"/>
            <w:right w:val="nil"/>
          </w:tcBorders>
          <w:noWrap/>
          <w:tcMar>
            <w:right w:w="28" w:type="dxa"/>
          </w:tcMar>
          <w:vAlign w:val="bottom"/>
        </w:tcPr>
        <w:p w14:paraId="4404FF46" w14:textId="77777777" w:rsidR="00832FE0" w:rsidRPr="0037224A" w:rsidRDefault="00832FE0" w:rsidP="007E50D7">
          <w:pPr>
            <w:pStyle w:val="SwissethicsHeaderObenRechts"/>
            <w:ind w:right="-11"/>
          </w:pPr>
          <w:r w:rsidRPr="0037224A">
            <w:t>Schweizerische Ethikkommissionen für die Forschung am Menschen</w:t>
          </w:r>
        </w:p>
        <w:p w14:paraId="0EC1EE95" w14:textId="77777777" w:rsidR="00832FE0" w:rsidRPr="0037224A" w:rsidRDefault="00832FE0" w:rsidP="007E50D7">
          <w:pPr>
            <w:pStyle w:val="SwissethicsHeaderObenRechts"/>
            <w:ind w:right="-11"/>
            <w:rPr>
              <w:lang w:val="fr-FR"/>
            </w:rPr>
          </w:pPr>
          <w:r w:rsidRPr="0037224A">
            <w:rPr>
              <w:lang w:val="fr-FR"/>
            </w:rPr>
            <w:t>Commissions d’éthique suisses relative à la recherche sur l'être humain</w:t>
          </w:r>
        </w:p>
        <w:p w14:paraId="40EA8EEA" w14:textId="77777777" w:rsidR="00832FE0" w:rsidRPr="00BE2193" w:rsidRDefault="00832FE0" w:rsidP="007E50D7">
          <w:pPr>
            <w:pStyle w:val="SwissethicsHeaderObenRechts"/>
            <w:ind w:right="-11"/>
            <w:rPr>
              <w:lang w:val="it-IT"/>
            </w:rPr>
          </w:pPr>
          <w:r w:rsidRPr="00BE2193">
            <w:rPr>
              <w:lang w:val="it-IT"/>
            </w:rPr>
            <w:t>Commissioni etiche svizzere per la ricerca sull'essere umano</w:t>
          </w:r>
        </w:p>
        <w:p w14:paraId="0179771C" w14:textId="77777777" w:rsidR="00832FE0" w:rsidRPr="00BE2193" w:rsidRDefault="00832FE0" w:rsidP="007E50D7">
          <w:pPr>
            <w:pStyle w:val="SwissethicsHeaderObenRechts"/>
            <w:ind w:right="-11"/>
            <w:rPr>
              <w:color w:val="858585"/>
              <w:lang w:val="en-US"/>
            </w:rPr>
          </w:pPr>
          <w:r w:rsidRPr="00BE2193">
            <w:rPr>
              <w:lang w:val="en-US"/>
            </w:rPr>
            <w:t>Swiss Ethics Committees on research involving humans</w:t>
          </w:r>
        </w:p>
      </w:tc>
    </w:tr>
    <w:tr w:rsidR="00832FE0" w:rsidRPr="003C19FB" w14:paraId="7D401E63" w14:textId="77777777" w:rsidTr="007E50D7">
      <w:trPr>
        <w:cantSplit/>
        <w:trHeight w:hRule="exact" w:val="85"/>
      </w:trPr>
      <w:tc>
        <w:tcPr>
          <w:tcW w:w="3402" w:type="dxa"/>
          <w:tcBorders>
            <w:top w:val="nil"/>
            <w:left w:val="nil"/>
            <w:right w:val="nil"/>
          </w:tcBorders>
          <w:shd w:val="clear" w:color="auto" w:fill="auto"/>
        </w:tcPr>
        <w:p w14:paraId="11802679" w14:textId="77777777" w:rsidR="00832FE0" w:rsidRPr="00832FE0" w:rsidRDefault="00832FE0" w:rsidP="007E50D7">
          <w:pPr>
            <w:pStyle w:val="Kopfzeile"/>
            <w:rPr>
              <w:sz w:val="16"/>
              <w:szCs w:val="16"/>
              <w:lang w:val="en-US"/>
            </w:rPr>
          </w:pPr>
        </w:p>
      </w:tc>
      <w:tc>
        <w:tcPr>
          <w:tcW w:w="6375" w:type="dxa"/>
          <w:tcBorders>
            <w:top w:val="nil"/>
            <w:left w:val="nil"/>
            <w:right w:val="nil"/>
          </w:tcBorders>
          <w:shd w:val="clear" w:color="auto" w:fill="auto"/>
        </w:tcPr>
        <w:p w14:paraId="7C5098FA" w14:textId="77777777" w:rsidR="00832FE0" w:rsidRPr="00832FE0" w:rsidRDefault="00832FE0" w:rsidP="007E50D7">
          <w:pPr>
            <w:pStyle w:val="Kopfzeile"/>
            <w:rPr>
              <w:sz w:val="16"/>
              <w:szCs w:val="16"/>
              <w:lang w:val="en-US"/>
            </w:rPr>
          </w:pPr>
        </w:p>
      </w:tc>
      <w:tc>
        <w:tcPr>
          <w:tcW w:w="146" w:type="dxa"/>
          <w:tcBorders>
            <w:top w:val="nil"/>
            <w:left w:val="nil"/>
            <w:right w:val="nil"/>
          </w:tcBorders>
          <w:shd w:val="clear" w:color="auto" w:fill="auto"/>
        </w:tcPr>
        <w:p w14:paraId="3B09AD0A" w14:textId="77777777" w:rsidR="00832FE0" w:rsidRPr="00832FE0" w:rsidRDefault="00832FE0" w:rsidP="007E50D7">
          <w:pPr>
            <w:pStyle w:val="Kopfzeile"/>
            <w:rPr>
              <w:sz w:val="16"/>
              <w:szCs w:val="16"/>
              <w:lang w:val="en-US"/>
            </w:rPr>
          </w:pPr>
        </w:p>
      </w:tc>
    </w:tr>
  </w:tbl>
  <w:p w14:paraId="563E32DA" w14:textId="77777777" w:rsidR="00832FE0" w:rsidRPr="00832FE0" w:rsidRDefault="00832FE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7"/>
    <w:rsid w:val="00023BFB"/>
    <w:rsid w:val="00025255"/>
    <w:rsid w:val="000915C9"/>
    <w:rsid w:val="000C5F83"/>
    <w:rsid w:val="000F0870"/>
    <w:rsid w:val="000F43BC"/>
    <w:rsid w:val="0010252C"/>
    <w:rsid w:val="00114329"/>
    <w:rsid w:val="00143CDD"/>
    <w:rsid w:val="001551D0"/>
    <w:rsid w:val="00156195"/>
    <w:rsid w:val="0017466D"/>
    <w:rsid w:val="00176382"/>
    <w:rsid w:val="00180DBB"/>
    <w:rsid w:val="001C017B"/>
    <w:rsid w:val="00201056"/>
    <w:rsid w:val="0023400C"/>
    <w:rsid w:val="00243894"/>
    <w:rsid w:val="002439B1"/>
    <w:rsid w:val="00270512"/>
    <w:rsid w:val="002955AD"/>
    <w:rsid w:val="002C76FB"/>
    <w:rsid w:val="002C7B82"/>
    <w:rsid w:val="002E17B0"/>
    <w:rsid w:val="002F0748"/>
    <w:rsid w:val="002F3EF6"/>
    <w:rsid w:val="002F6D97"/>
    <w:rsid w:val="003241C3"/>
    <w:rsid w:val="003646A8"/>
    <w:rsid w:val="00367FDB"/>
    <w:rsid w:val="00380FD9"/>
    <w:rsid w:val="0039184A"/>
    <w:rsid w:val="003B33C4"/>
    <w:rsid w:val="003C19FB"/>
    <w:rsid w:val="003C46E1"/>
    <w:rsid w:val="003D4F92"/>
    <w:rsid w:val="003D6B07"/>
    <w:rsid w:val="00404ABE"/>
    <w:rsid w:val="004302D0"/>
    <w:rsid w:val="00431F7B"/>
    <w:rsid w:val="00433FE8"/>
    <w:rsid w:val="00454E07"/>
    <w:rsid w:val="004757E8"/>
    <w:rsid w:val="00481218"/>
    <w:rsid w:val="004A7A09"/>
    <w:rsid w:val="004B0DB2"/>
    <w:rsid w:val="004F05F3"/>
    <w:rsid w:val="004F4A94"/>
    <w:rsid w:val="0053297D"/>
    <w:rsid w:val="00554F4D"/>
    <w:rsid w:val="0057634C"/>
    <w:rsid w:val="005B400E"/>
    <w:rsid w:val="005D4421"/>
    <w:rsid w:val="005E22DA"/>
    <w:rsid w:val="005F5328"/>
    <w:rsid w:val="005F5FE2"/>
    <w:rsid w:val="00651EF5"/>
    <w:rsid w:val="00674DA2"/>
    <w:rsid w:val="006C258E"/>
    <w:rsid w:val="006C52A8"/>
    <w:rsid w:val="006E6F38"/>
    <w:rsid w:val="0071419D"/>
    <w:rsid w:val="007168D5"/>
    <w:rsid w:val="00730141"/>
    <w:rsid w:val="00772423"/>
    <w:rsid w:val="00793321"/>
    <w:rsid w:val="007945CF"/>
    <w:rsid w:val="007B2614"/>
    <w:rsid w:val="007C0FC1"/>
    <w:rsid w:val="007E4961"/>
    <w:rsid w:val="007E50D7"/>
    <w:rsid w:val="007F53A7"/>
    <w:rsid w:val="00814562"/>
    <w:rsid w:val="0083212D"/>
    <w:rsid w:val="00832FE0"/>
    <w:rsid w:val="008B33E0"/>
    <w:rsid w:val="008C20AC"/>
    <w:rsid w:val="008D192E"/>
    <w:rsid w:val="009001F4"/>
    <w:rsid w:val="0091297A"/>
    <w:rsid w:val="009311F6"/>
    <w:rsid w:val="00931847"/>
    <w:rsid w:val="00942DF2"/>
    <w:rsid w:val="00952B2C"/>
    <w:rsid w:val="009E021A"/>
    <w:rsid w:val="009E7081"/>
    <w:rsid w:val="00A20870"/>
    <w:rsid w:val="00A3466D"/>
    <w:rsid w:val="00A41736"/>
    <w:rsid w:val="00A61C75"/>
    <w:rsid w:val="00A70D17"/>
    <w:rsid w:val="00A8550B"/>
    <w:rsid w:val="00A85F0D"/>
    <w:rsid w:val="00A86649"/>
    <w:rsid w:val="00A91AED"/>
    <w:rsid w:val="00AB3DD7"/>
    <w:rsid w:val="00AB540C"/>
    <w:rsid w:val="00AC0D16"/>
    <w:rsid w:val="00AC5229"/>
    <w:rsid w:val="00AD5609"/>
    <w:rsid w:val="00B2448A"/>
    <w:rsid w:val="00B57617"/>
    <w:rsid w:val="00B7170B"/>
    <w:rsid w:val="00B74DFD"/>
    <w:rsid w:val="00B80599"/>
    <w:rsid w:val="00B83BA4"/>
    <w:rsid w:val="00B92BE1"/>
    <w:rsid w:val="00BB348F"/>
    <w:rsid w:val="00BB3A65"/>
    <w:rsid w:val="00BE5968"/>
    <w:rsid w:val="00BF5784"/>
    <w:rsid w:val="00C0199E"/>
    <w:rsid w:val="00C0245F"/>
    <w:rsid w:val="00C355BD"/>
    <w:rsid w:val="00C404CD"/>
    <w:rsid w:val="00C43C9F"/>
    <w:rsid w:val="00C55A78"/>
    <w:rsid w:val="00C5687A"/>
    <w:rsid w:val="00C67542"/>
    <w:rsid w:val="00C74EE4"/>
    <w:rsid w:val="00C85276"/>
    <w:rsid w:val="00C87390"/>
    <w:rsid w:val="00C926B0"/>
    <w:rsid w:val="00C96B5A"/>
    <w:rsid w:val="00CE1F56"/>
    <w:rsid w:val="00D02229"/>
    <w:rsid w:val="00D041C2"/>
    <w:rsid w:val="00D201F1"/>
    <w:rsid w:val="00D37EDC"/>
    <w:rsid w:val="00D41439"/>
    <w:rsid w:val="00D567DE"/>
    <w:rsid w:val="00DB0F5F"/>
    <w:rsid w:val="00DB32E9"/>
    <w:rsid w:val="00DC08FC"/>
    <w:rsid w:val="00DE0D19"/>
    <w:rsid w:val="00DF36BC"/>
    <w:rsid w:val="00E244E7"/>
    <w:rsid w:val="00E45F18"/>
    <w:rsid w:val="00F038AD"/>
    <w:rsid w:val="00F124D2"/>
    <w:rsid w:val="00F60A40"/>
    <w:rsid w:val="00FB6F67"/>
    <w:rsid w:val="00FC1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66F18"/>
  <w15:docId w15:val="{D09ED1A8-04E0-4204-8F9F-C64E399F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3184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7945CF"/>
  </w:style>
  <w:style w:type="character" w:customStyle="1" w:styleId="berschrift2Zchn">
    <w:name w:val="Überschrift 2 Zchn"/>
    <w:basedOn w:val="Absatz-Standardschriftart"/>
    <w:link w:val="berschrift2"/>
    <w:uiPriority w:val="9"/>
    <w:rsid w:val="00931847"/>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184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1847"/>
    <w:rPr>
      <w:b/>
      <w:bCs/>
    </w:rPr>
  </w:style>
  <w:style w:type="character" w:customStyle="1" w:styleId="hscoswrapper">
    <w:name w:val="hs_cos_wrapper"/>
    <w:basedOn w:val="Absatz-Standardschriftart"/>
    <w:rsid w:val="00931847"/>
  </w:style>
  <w:style w:type="paragraph" w:styleId="Kopfzeile">
    <w:name w:val="header"/>
    <w:basedOn w:val="Standard"/>
    <w:link w:val="KopfzeileZchn"/>
    <w:uiPriority w:val="99"/>
    <w:unhideWhenUsed/>
    <w:qFormat/>
    <w:rsid w:val="00C01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99E"/>
  </w:style>
  <w:style w:type="paragraph" w:styleId="Fuzeile">
    <w:name w:val="footer"/>
    <w:basedOn w:val="Standard"/>
    <w:link w:val="FuzeileZchn"/>
    <w:uiPriority w:val="99"/>
    <w:unhideWhenUsed/>
    <w:rsid w:val="00C019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99E"/>
  </w:style>
  <w:style w:type="character" w:styleId="Kommentarzeichen">
    <w:name w:val="annotation reference"/>
    <w:basedOn w:val="Absatz-Standardschriftart"/>
    <w:uiPriority w:val="99"/>
    <w:semiHidden/>
    <w:unhideWhenUsed/>
    <w:rsid w:val="004B0DB2"/>
    <w:rPr>
      <w:sz w:val="16"/>
      <w:szCs w:val="16"/>
    </w:rPr>
  </w:style>
  <w:style w:type="paragraph" w:styleId="Kommentartext">
    <w:name w:val="annotation text"/>
    <w:basedOn w:val="Standard"/>
    <w:link w:val="KommentartextZchn"/>
    <w:uiPriority w:val="99"/>
    <w:unhideWhenUsed/>
    <w:rsid w:val="004B0DB2"/>
    <w:pPr>
      <w:spacing w:line="240" w:lineRule="auto"/>
    </w:pPr>
    <w:rPr>
      <w:sz w:val="20"/>
      <w:szCs w:val="20"/>
    </w:rPr>
  </w:style>
  <w:style w:type="character" w:customStyle="1" w:styleId="KommentartextZchn">
    <w:name w:val="Kommentartext Zchn"/>
    <w:basedOn w:val="Absatz-Standardschriftart"/>
    <w:link w:val="Kommentartext"/>
    <w:uiPriority w:val="99"/>
    <w:rsid w:val="004B0DB2"/>
    <w:rPr>
      <w:sz w:val="20"/>
      <w:szCs w:val="20"/>
    </w:rPr>
  </w:style>
  <w:style w:type="paragraph" w:styleId="Kommentarthema">
    <w:name w:val="annotation subject"/>
    <w:basedOn w:val="Kommentartext"/>
    <w:next w:val="Kommentartext"/>
    <w:link w:val="KommentarthemaZchn"/>
    <w:uiPriority w:val="99"/>
    <w:semiHidden/>
    <w:unhideWhenUsed/>
    <w:rsid w:val="004B0DB2"/>
    <w:rPr>
      <w:b/>
      <w:bCs/>
    </w:rPr>
  </w:style>
  <w:style w:type="character" w:customStyle="1" w:styleId="KommentarthemaZchn">
    <w:name w:val="Kommentarthema Zchn"/>
    <w:basedOn w:val="KommentartextZchn"/>
    <w:link w:val="Kommentarthema"/>
    <w:uiPriority w:val="99"/>
    <w:semiHidden/>
    <w:rsid w:val="004B0DB2"/>
    <w:rPr>
      <w:b/>
      <w:bCs/>
      <w:sz w:val="20"/>
      <w:szCs w:val="20"/>
    </w:rPr>
  </w:style>
  <w:style w:type="paragraph" w:styleId="Sprechblasentext">
    <w:name w:val="Balloon Text"/>
    <w:basedOn w:val="Standard"/>
    <w:link w:val="SprechblasentextZchn"/>
    <w:uiPriority w:val="99"/>
    <w:semiHidden/>
    <w:unhideWhenUsed/>
    <w:rsid w:val="004B0D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DB2"/>
    <w:rPr>
      <w:rFonts w:ascii="Segoe UI" w:hAnsi="Segoe UI" w:cs="Segoe UI"/>
      <w:sz w:val="18"/>
      <w:szCs w:val="18"/>
    </w:rPr>
  </w:style>
  <w:style w:type="paragraph" w:customStyle="1" w:styleId="Default">
    <w:name w:val="Default"/>
    <w:rsid w:val="00C024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1">
    <w:name w:val="CM21"/>
    <w:basedOn w:val="Default"/>
    <w:next w:val="Default"/>
    <w:uiPriority w:val="99"/>
    <w:rsid w:val="00C0245F"/>
    <w:rPr>
      <w:color w:val="auto"/>
    </w:rPr>
  </w:style>
  <w:style w:type="paragraph" w:customStyle="1" w:styleId="CM22">
    <w:name w:val="CM22"/>
    <w:basedOn w:val="Default"/>
    <w:next w:val="Default"/>
    <w:uiPriority w:val="99"/>
    <w:rsid w:val="00C0245F"/>
    <w:rPr>
      <w:color w:val="auto"/>
    </w:rPr>
  </w:style>
  <w:style w:type="table" w:styleId="Tabellenraster">
    <w:name w:val="Table Grid"/>
    <w:basedOn w:val="NormaleTabelle"/>
    <w:uiPriority w:val="59"/>
    <w:rsid w:val="00832FE0"/>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32FE0"/>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832FE0"/>
    <w:pPr>
      <w:tabs>
        <w:tab w:val="left" w:pos="426"/>
        <w:tab w:val="left" w:pos="851"/>
        <w:tab w:val="left" w:pos="1276"/>
        <w:tab w:val="left" w:pos="5216"/>
        <w:tab w:val="decimal" w:pos="7938"/>
        <w:tab w:val="right" w:pos="9299"/>
      </w:tabs>
      <w:spacing w:after="0" w:line="240" w:lineRule="auto"/>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545">
      <w:bodyDiv w:val="1"/>
      <w:marLeft w:val="0"/>
      <w:marRight w:val="0"/>
      <w:marTop w:val="0"/>
      <w:marBottom w:val="0"/>
      <w:divBdr>
        <w:top w:val="none" w:sz="0" w:space="0" w:color="auto"/>
        <w:left w:val="none" w:sz="0" w:space="0" w:color="auto"/>
        <w:bottom w:val="none" w:sz="0" w:space="0" w:color="auto"/>
        <w:right w:val="none" w:sz="0" w:space="0" w:color="auto"/>
      </w:divBdr>
    </w:div>
    <w:div w:id="396316973">
      <w:bodyDiv w:val="1"/>
      <w:marLeft w:val="0"/>
      <w:marRight w:val="0"/>
      <w:marTop w:val="0"/>
      <w:marBottom w:val="0"/>
      <w:divBdr>
        <w:top w:val="none" w:sz="0" w:space="0" w:color="auto"/>
        <w:left w:val="none" w:sz="0" w:space="0" w:color="auto"/>
        <w:bottom w:val="none" w:sz="0" w:space="0" w:color="auto"/>
        <w:right w:val="none" w:sz="0" w:space="0" w:color="auto"/>
      </w:divBdr>
      <w:divsChild>
        <w:div w:id="1692149921">
          <w:marLeft w:val="0"/>
          <w:marRight w:val="0"/>
          <w:marTop w:val="0"/>
          <w:marBottom w:val="0"/>
          <w:divBdr>
            <w:top w:val="none" w:sz="0" w:space="0" w:color="auto"/>
            <w:left w:val="none" w:sz="0" w:space="0" w:color="auto"/>
            <w:bottom w:val="none" w:sz="0" w:space="0" w:color="auto"/>
            <w:right w:val="none" w:sz="0" w:space="0" w:color="auto"/>
          </w:divBdr>
        </w:div>
        <w:div w:id="1105542972">
          <w:marLeft w:val="0"/>
          <w:marRight w:val="0"/>
          <w:marTop w:val="0"/>
          <w:marBottom w:val="0"/>
          <w:divBdr>
            <w:top w:val="none" w:sz="0" w:space="0" w:color="auto"/>
            <w:left w:val="none" w:sz="0" w:space="0" w:color="auto"/>
            <w:bottom w:val="none" w:sz="0" w:space="0" w:color="auto"/>
            <w:right w:val="none" w:sz="0" w:space="0" w:color="auto"/>
          </w:divBdr>
        </w:div>
        <w:div w:id="1886482565">
          <w:marLeft w:val="0"/>
          <w:marRight w:val="0"/>
          <w:marTop w:val="0"/>
          <w:marBottom w:val="0"/>
          <w:divBdr>
            <w:top w:val="none" w:sz="0" w:space="0" w:color="auto"/>
            <w:left w:val="none" w:sz="0" w:space="0" w:color="auto"/>
            <w:bottom w:val="none" w:sz="0" w:space="0" w:color="auto"/>
            <w:right w:val="none" w:sz="0" w:space="0" w:color="auto"/>
          </w:divBdr>
        </w:div>
        <w:div w:id="1410230997">
          <w:marLeft w:val="0"/>
          <w:marRight w:val="0"/>
          <w:marTop w:val="0"/>
          <w:marBottom w:val="0"/>
          <w:divBdr>
            <w:top w:val="none" w:sz="0" w:space="0" w:color="auto"/>
            <w:left w:val="none" w:sz="0" w:space="0" w:color="auto"/>
            <w:bottom w:val="none" w:sz="0" w:space="0" w:color="auto"/>
            <w:right w:val="none" w:sz="0" w:space="0" w:color="auto"/>
          </w:divBdr>
        </w:div>
        <w:div w:id="516190014">
          <w:marLeft w:val="0"/>
          <w:marRight w:val="0"/>
          <w:marTop w:val="0"/>
          <w:marBottom w:val="0"/>
          <w:divBdr>
            <w:top w:val="none" w:sz="0" w:space="0" w:color="auto"/>
            <w:left w:val="none" w:sz="0" w:space="0" w:color="auto"/>
            <w:bottom w:val="none" w:sz="0" w:space="0" w:color="auto"/>
            <w:right w:val="none" w:sz="0" w:space="0" w:color="auto"/>
          </w:divBdr>
        </w:div>
        <w:div w:id="995650964">
          <w:marLeft w:val="0"/>
          <w:marRight w:val="0"/>
          <w:marTop w:val="0"/>
          <w:marBottom w:val="0"/>
          <w:divBdr>
            <w:top w:val="none" w:sz="0" w:space="0" w:color="auto"/>
            <w:left w:val="none" w:sz="0" w:space="0" w:color="auto"/>
            <w:bottom w:val="none" w:sz="0" w:space="0" w:color="auto"/>
            <w:right w:val="none" w:sz="0" w:space="0" w:color="auto"/>
          </w:divBdr>
        </w:div>
        <w:div w:id="2083864365">
          <w:marLeft w:val="0"/>
          <w:marRight w:val="0"/>
          <w:marTop w:val="0"/>
          <w:marBottom w:val="0"/>
          <w:divBdr>
            <w:top w:val="none" w:sz="0" w:space="0" w:color="auto"/>
            <w:left w:val="none" w:sz="0" w:space="0" w:color="auto"/>
            <w:bottom w:val="none" w:sz="0" w:space="0" w:color="auto"/>
            <w:right w:val="none" w:sz="0" w:space="0" w:color="auto"/>
          </w:divBdr>
        </w:div>
        <w:div w:id="797845491">
          <w:marLeft w:val="0"/>
          <w:marRight w:val="0"/>
          <w:marTop w:val="0"/>
          <w:marBottom w:val="0"/>
          <w:divBdr>
            <w:top w:val="none" w:sz="0" w:space="0" w:color="auto"/>
            <w:left w:val="none" w:sz="0" w:space="0" w:color="auto"/>
            <w:bottom w:val="none" w:sz="0" w:space="0" w:color="auto"/>
            <w:right w:val="none" w:sz="0" w:space="0" w:color="auto"/>
          </w:divBdr>
        </w:div>
        <w:div w:id="438793516">
          <w:marLeft w:val="0"/>
          <w:marRight w:val="0"/>
          <w:marTop w:val="0"/>
          <w:marBottom w:val="0"/>
          <w:divBdr>
            <w:top w:val="none" w:sz="0" w:space="0" w:color="auto"/>
            <w:left w:val="none" w:sz="0" w:space="0" w:color="auto"/>
            <w:bottom w:val="none" w:sz="0" w:space="0" w:color="auto"/>
            <w:right w:val="none" w:sz="0" w:space="0" w:color="auto"/>
          </w:divBdr>
        </w:div>
        <w:div w:id="950550361">
          <w:marLeft w:val="0"/>
          <w:marRight w:val="0"/>
          <w:marTop w:val="0"/>
          <w:marBottom w:val="0"/>
          <w:divBdr>
            <w:top w:val="none" w:sz="0" w:space="0" w:color="auto"/>
            <w:left w:val="none" w:sz="0" w:space="0" w:color="auto"/>
            <w:bottom w:val="none" w:sz="0" w:space="0" w:color="auto"/>
            <w:right w:val="none" w:sz="0" w:space="0" w:color="auto"/>
          </w:divBdr>
        </w:div>
        <w:div w:id="1321734145">
          <w:marLeft w:val="0"/>
          <w:marRight w:val="0"/>
          <w:marTop w:val="0"/>
          <w:marBottom w:val="0"/>
          <w:divBdr>
            <w:top w:val="none" w:sz="0" w:space="0" w:color="auto"/>
            <w:left w:val="none" w:sz="0" w:space="0" w:color="auto"/>
            <w:bottom w:val="none" w:sz="0" w:space="0" w:color="auto"/>
            <w:right w:val="none" w:sz="0" w:space="0" w:color="auto"/>
          </w:divBdr>
        </w:div>
        <w:div w:id="29691211">
          <w:marLeft w:val="0"/>
          <w:marRight w:val="0"/>
          <w:marTop w:val="0"/>
          <w:marBottom w:val="0"/>
          <w:divBdr>
            <w:top w:val="none" w:sz="0" w:space="0" w:color="auto"/>
            <w:left w:val="none" w:sz="0" w:space="0" w:color="auto"/>
            <w:bottom w:val="none" w:sz="0" w:space="0" w:color="auto"/>
            <w:right w:val="none" w:sz="0" w:space="0" w:color="auto"/>
          </w:divBdr>
        </w:div>
        <w:div w:id="221839462">
          <w:marLeft w:val="0"/>
          <w:marRight w:val="0"/>
          <w:marTop w:val="0"/>
          <w:marBottom w:val="0"/>
          <w:divBdr>
            <w:top w:val="none" w:sz="0" w:space="0" w:color="auto"/>
            <w:left w:val="none" w:sz="0" w:space="0" w:color="auto"/>
            <w:bottom w:val="none" w:sz="0" w:space="0" w:color="auto"/>
            <w:right w:val="none" w:sz="0" w:space="0" w:color="auto"/>
          </w:divBdr>
        </w:div>
        <w:div w:id="1375302223">
          <w:marLeft w:val="0"/>
          <w:marRight w:val="0"/>
          <w:marTop w:val="0"/>
          <w:marBottom w:val="0"/>
          <w:divBdr>
            <w:top w:val="none" w:sz="0" w:space="0" w:color="auto"/>
            <w:left w:val="none" w:sz="0" w:space="0" w:color="auto"/>
            <w:bottom w:val="none" w:sz="0" w:space="0" w:color="auto"/>
            <w:right w:val="none" w:sz="0" w:space="0" w:color="auto"/>
          </w:divBdr>
        </w:div>
        <w:div w:id="1603882075">
          <w:marLeft w:val="0"/>
          <w:marRight w:val="0"/>
          <w:marTop w:val="0"/>
          <w:marBottom w:val="0"/>
          <w:divBdr>
            <w:top w:val="none" w:sz="0" w:space="0" w:color="auto"/>
            <w:left w:val="none" w:sz="0" w:space="0" w:color="auto"/>
            <w:bottom w:val="none" w:sz="0" w:space="0" w:color="auto"/>
            <w:right w:val="none" w:sz="0" w:space="0" w:color="auto"/>
          </w:divBdr>
        </w:div>
        <w:div w:id="1814524844">
          <w:marLeft w:val="0"/>
          <w:marRight w:val="0"/>
          <w:marTop w:val="0"/>
          <w:marBottom w:val="0"/>
          <w:divBdr>
            <w:top w:val="none" w:sz="0" w:space="0" w:color="auto"/>
            <w:left w:val="none" w:sz="0" w:space="0" w:color="auto"/>
            <w:bottom w:val="none" w:sz="0" w:space="0" w:color="auto"/>
            <w:right w:val="none" w:sz="0" w:space="0" w:color="auto"/>
          </w:divBdr>
        </w:div>
        <w:div w:id="1185704206">
          <w:marLeft w:val="0"/>
          <w:marRight w:val="0"/>
          <w:marTop w:val="0"/>
          <w:marBottom w:val="0"/>
          <w:divBdr>
            <w:top w:val="none" w:sz="0" w:space="0" w:color="auto"/>
            <w:left w:val="none" w:sz="0" w:space="0" w:color="auto"/>
            <w:bottom w:val="none" w:sz="0" w:space="0" w:color="auto"/>
            <w:right w:val="none" w:sz="0" w:space="0" w:color="auto"/>
          </w:divBdr>
        </w:div>
        <w:div w:id="1920866429">
          <w:marLeft w:val="0"/>
          <w:marRight w:val="0"/>
          <w:marTop w:val="0"/>
          <w:marBottom w:val="0"/>
          <w:divBdr>
            <w:top w:val="none" w:sz="0" w:space="0" w:color="auto"/>
            <w:left w:val="none" w:sz="0" w:space="0" w:color="auto"/>
            <w:bottom w:val="none" w:sz="0" w:space="0" w:color="auto"/>
            <w:right w:val="none" w:sz="0" w:space="0" w:color="auto"/>
          </w:divBdr>
        </w:div>
        <w:div w:id="1951080991">
          <w:marLeft w:val="0"/>
          <w:marRight w:val="0"/>
          <w:marTop w:val="0"/>
          <w:marBottom w:val="0"/>
          <w:divBdr>
            <w:top w:val="none" w:sz="0" w:space="0" w:color="auto"/>
            <w:left w:val="none" w:sz="0" w:space="0" w:color="auto"/>
            <w:bottom w:val="none" w:sz="0" w:space="0" w:color="auto"/>
            <w:right w:val="none" w:sz="0" w:space="0" w:color="auto"/>
          </w:divBdr>
        </w:div>
        <w:div w:id="25567613">
          <w:marLeft w:val="0"/>
          <w:marRight w:val="0"/>
          <w:marTop w:val="0"/>
          <w:marBottom w:val="0"/>
          <w:divBdr>
            <w:top w:val="none" w:sz="0" w:space="0" w:color="auto"/>
            <w:left w:val="none" w:sz="0" w:space="0" w:color="auto"/>
            <w:bottom w:val="none" w:sz="0" w:space="0" w:color="auto"/>
            <w:right w:val="none" w:sz="0" w:space="0" w:color="auto"/>
          </w:divBdr>
        </w:div>
        <w:div w:id="978845862">
          <w:marLeft w:val="0"/>
          <w:marRight w:val="0"/>
          <w:marTop w:val="0"/>
          <w:marBottom w:val="0"/>
          <w:divBdr>
            <w:top w:val="none" w:sz="0" w:space="0" w:color="auto"/>
            <w:left w:val="none" w:sz="0" w:space="0" w:color="auto"/>
            <w:bottom w:val="none" w:sz="0" w:space="0" w:color="auto"/>
            <w:right w:val="none" w:sz="0" w:space="0" w:color="auto"/>
          </w:divBdr>
        </w:div>
        <w:div w:id="1718621625">
          <w:marLeft w:val="0"/>
          <w:marRight w:val="0"/>
          <w:marTop w:val="0"/>
          <w:marBottom w:val="0"/>
          <w:divBdr>
            <w:top w:val="none" w:sz="0" w:space="0" w:color="auto"/>
            <w:left w:val="none" w:sz="0" w:space="0" w:color="auto"/>
            <w:bottom w:val="none" w:sz="0" w:space="0" w:color="auto"/>
            <w:right w:val="none" w:sz="0" w:space="0" w:color="auto"/>
          </w:divBdr>
        </w:div>
        <w:div w:id="1532038890">
          <w:marLeft w:val="0"/>
          <w:marRight w:val="0"/>
          <w:marTop w:val="0"/>
          <w:marBottom w:val="0"/>
          <w:divBdr>
            <w:top w:val="none" w:sz="0" w:space="0" w:color="auto"/>
            <w:left w:val="none" w:sz="0" w:space="0" w:color="auto"/>
            <w:bottom w:val="none" w:sz="0" w:space="0" w:color="auto"/>
            <w:right w:val="none" w:sz="0" w:space="0" w:color="auto"/>
          </w:divBdr>
        </w:div>
        <w:div w:id="627976864">
          <w:marLeft w:val="0"/>
          <w:marRight w:val="0"/>
          <w:marTop w:val="0"/>
          <w:marBottom w:val="0"/>
          <w:divBdr>
            <w:top w:val="none" w:sz="0" w:space="0" w:color="auto"/>
            <w:left w:val="none" w:sz="0" w:space="0" w:color="auto"/>
            <w:bottom w:val="none" w:sz="0" w:space="0" w:color="auto"/>
            <w:right w:val="none" w:sz="0" w:space="0" w:color="auto"/>
          </w:divBdr>
        </w:div>
        <w:div w:id="1382248718">
          <w:marLeft w:val="0"/>
          <w:marRight w:val="0"/>
          <w:marTop w:val="0"/>
          <w:marBottom w:val="0"/>
          <w:divBdr>
            <w:top w:val="none" w:sz="0" w:space="0" w:color="auto"/>
            <w:left w:val="none" w:sz="0" w:space="0" w:color="auto"/>
            <w:bottom w:val="none" w:sz="0" w:space="0" w:color="auto"/>
            <w:right w:val="none" w:sz="0" w:space="0" w:color="auto"/>
          </w:divBdr>
        </w:div>
        <w:div w:id="1094008575">
          <w:marLeft w:val="0"/>
          <w:marRight w:val="0"/>
          <w:marTop w:val="0"/>
          <w:marBottom w:val="0"/>
          <w:divBdr>
            <w:top w:val="none" w:sz="0" w:space="0" w:color="auto"/>
            <w:left w:val="none" w:sz="0" w:space="0" w:color="auto"/>
            <w:bottom w:val="none" w:sz="0" w:space="0" w:color="auto"/>
            <w:right w:val="none" w:sz="0" w:space="0" w:color="auto"/>
          </w:divBdr>
        </w:div>
        <w:div w:id="1515726071">
          <w:marLeft w:val="0"/>
          <w:marRight w:val="0"/>
          <w:marTop w:val="0"/>
          <w:marBottom w:val="0"/>
          <w:divBdr>
            <w:top w:val="none" w:sz="0" w:space="0" w:color="auto"/>
            <w:left w:val="none" w:sz="0" w:space="0" w:color="auto"/>
            <w:bottom w:val="none" w:sz="0" w:space="0" w:color="auto"/>
            <w:right w:val="none" w:sz="0" w:space="0" w:color="auto"/>
          </w:divBdr>
        </w:div>
        <w:div w:id="700011963">
          <w:marLeft w:val="0"/>
          <w:marRight w:val="0"/>
          <w:marTop w:val="0"/>
          <w:marBottom w:val="0"/>
          <w:divBdr>
            <w:top w:val="none" w:sz="0" w:space="0" w:color="auto"/>
            <w:left w:val="none" w:sz="0" w:space="0" w:color="auto"/>
            <w:bottom w:val="none" w:sz="0" w:space="0" w:color="auto"/>
            <w:right w:val="none" w:sz="0" w:space="0" w:color="auto"/>
          </w:divBdr>
        </w:div>
        <w:div w:id="219905996">
          <w:marLeft w:val="0"/>
          <w:marRight w:val="0"/>
          <w:marTop w:val="0"/>
          <w:marBottom w:val="0"/>
          <w:divBdr>
            <w:top w:val="none" w:sz="0" w:space="0" w:color="auto"/>
            <w:left w:val="none" w:sz="0" w:space="0" w:color="auto"/>
            <w:bottom w:val="none" w:sz="0" w:space="0" w:color="auto"/>
            <w:right w:val="none" w:sz="0" w:space="0" w:color="auto"/>
          </w:divBdr>
        </w:div>
        <w:div w:id="1597251711">
          <w:marLeft w:val="0"/>
          <w:marRight w:val="0"/>
          <w:marTop w:val="0"/>
          <w:marBottom w:val="0"/>
          <w:divBdr>
            <w:top w:val="none" w:sz="0" w:space="0" w:color="auto"/>
            <w:left w:val="none" w:sz="0" w:space="0" w:color="auto"/>
            <w:bottom w:val="none" w:sz="0" w:space="0" w:color="auto"/>
            <w:right w:val="none" w:sz="0" w:space="0" w:color="auto"/>
          </w:divBdr>
        </w:div>
        <w:div w:id="1243297471">
          <w:marLeft w:val="0"/>
          <w:marRight w:val="0"/>
          <w:marTop w:val="0"/>
          <w:marBottom w:val="0"/>
          <w:divBdr>
            <w:top w:val="none" w:sz="0" w:space="0" w:color="auto"/>
            <w:left w:val="none" w:sz="0" w:space="0" w:color="auto"/>
            <w:bottom w:val="none" w:sz="0" w:space="0" w:color="auto"/>
            <w:right w:val="none" w:sz="0" w:space="0" w:color="auto"/>
          </w:divBdr>
        </w:div>
        <w:div w:id="1120535417">
          <w:marLeft w:val="0"/>
          <w:marRight w:val="0"/>
          <w:marTop w:val="0"/>
          <w:marBottom w:val="0"/>
          <w:divBdr>
            <w:top w:val="none" w:sz="0" w:space="0" w:color="auto"/>
            <w:left w:val="none" w:sz="0" w:space="0" w:color="auto"/>
            <w:bottom w:val="none" w:sz="0" w:space="0" w:color="auto"/>
            <w:right w:val="none" w:sz="0" w:space="0" w:color="auto"/>
          </w:divBdr>
        </w:div>
        <w:div w:id="1156805179">
          <w:marLeft w:val="0"/>
          <w:marRight w:val="0"/>
          <w:marTop w:val="0"/>
          <w:marBottom w:val="0"/>
          <w:divBdr>
            <w:top w:val="none" w:sz="0" w:space="0" w:color="auto"/>
            <w:left w:val="none" w:sz="0" w:space="0" w:color="auto"/>
            <w:bottom w:val="none" w:sz="0" w:space="0" w:color="auto"/>
            <w:right w:val="none" w:sz="0" w:space="0" w:color="auto"/>
          </w:divBdr>
        </w:div>
        <w:div w:id="2124111523">
          <w:marLeft w:val="0"/>
          <w:marRight w:val="0"/>
          <w:marTop w:val="0"/>
          <w:marBottom w:val="0"/>
          <w:divBdr>
            <w:top w:val="none" w:sz="0" w:space="0" w:color="auto"/>
            <w:left w:val="none" w:sz="0" w:space="0" w:color="auto"/>
            <w:bottom w:val="none" w:sz="0" w:space="0" w:color="auto"/>
            <w:right w:val="none" w:sz="0" w:space="0" w:color="auto"/>
          </w:divBdr>
        </w:div>
        <w:div w:id="706609571">
          <w:marLeft w:val="0"/>
          <w:marRight w:val="0"/>
          <w:marTop w:val="0"/>
          <w:marBottom w:val="0"/>
          <w:divBdr>
            <w:top w:val="none" w:sz="0" w:space="0" w:color="auto"/>
            <w:left w:val="none" w:sz="0" w:space="0" w:color="auto"/>
            <w:bottom w:val="none" w:sz="0" w:space="0" w:color="auto"/>
            <w:right w:val="none" w:sz="0" w:space="0" w:color="auto"/>
          </w:divBdr>
        </w:div>
        <w:div w:id="1328440762">
          <w:marLeft w:val="0"/>
          <w:marRight w:val="0"/>
          <w:marTop w:val="0"/>
          <w:marBottom w:val="0"/>
          <w:divBdr>
            <w:top w:val="none" w:sz="0" w:space="0" w:color="auto"/>
            <w:left w:val="none" w:sz="0" w:space="0" w:color="auto"/>
            <w:bottom w:val="none" w:sz="0" w:space="0" w:color="auto"/>
            <w:right w:val="none" w:sz="0" w:space="0" w:color="auto"/>
          </w:divBdr>
        </w:div>
        <w:div w:id="955406444">
          <w:marLeft w:val="0"/>
          <w:marRight w:val="0"/>
          <w:marTop w:val="0"/>
          <w:marBottom w:val="0"/>
          <w:divBdr>
            <w:top w:val="none" w:sz="0" w:space="0" w:color="auto"/>
            <w:left w:val="none" w:sz="0" w:space="0" w:color="auto"/>
            <w:bottom w:val="none" w:sz="0" w:space="0" w:color="auto"/>
            <w:right w:val="none" w:sz="0" w:space="0" w:color="auto"/>
          </w:divBdr>
        </w:div>
        <w:div w:id="1506244678">
          <w:marLeft w:val="0"/>
          <w:marRight w:val="0"/>
          <w:marTop w:val="0"/>
          <w:marBottom w:val="0"/>
          <w:divBdr>
            <w:top w:val="none" w:sz="0" w:space="0" w:color="auto"/>
            <w:left w:val="none" w:sz="0" w:space="0" w:color="auto"/>
            <w:bottom w:val="none" w:sz="0" w:space="0" w:color="auto"/>
            <w:right w:val="none" w:sz="0" w:space="0" w:color="auto"/>
          </w:divBdr>
        </w:div>
        <w:div w:id="1248152103">
          <w:marLeft w:val="0"/>
          <w:marRight w:val="0"/>
          <w:marTop w:val="0"/>
          <w:marBottom w:val="0"/>
          <w:divBdr>
            <w:top w:val="none" w:sz="0" w:space="0" w:color="auto"/>
            <w:left w:val="none" w:sz="0" w:space="0" w:color="auto"/>
            <w:bottom w:val="none" w:sz="0" w:space="0" w:color="auto"/>
            <w:right w:val="none" w:sz="0" w:space="0" w:color="auto"/>
          </w:divBdr>
        </w:div>
        <w:div w:id="1318267284">
          <w:marLeft w:val="0"/>
          <w:marRight w:val="0"/>
          <w:marTop w:val="0"/>
          <w:marBottom w:val="0"/>
          <w:divBdr>
            <w:top w:val="none" w:sz="0" w:space="0" w:color="auto"/>
            <w:left w:val="none" w:sz="0" w:space="0" w:color="auto"/>
            <w:bottom w:val="none" w:sz="0" w:space="0" w:color="auto"/>
            <w:right w:val="none" w:sz="0" w:space="0" w:color="auto"/>
          </w:divBdr>
        </w:div>
        <w:div w:id="411973012">
          <w:marLeft w:val="0"/>
          <w:marRight w:val="0"/>
          <w:marTop w:val="0"/>
          <w:marBottom w:val="0"/>
          <w:divBdr>
            <w:top w:val="none" w:sz="0" w:space="0" w:color="auto"/>
            <w:left w:val="none" w:sz="0" w:space="0" w:color="auto"/>
            <w:bottom w:val="none" w:sz="0" w:space="0" w:color="auto"/>
            <w:right w:val="none" w:sz="0" w:space="0" w:color="auto"/>
          </w:divBdr>
        </w:div>
        <w:div w:id="79913176">
          <w:marLeft w:val="0"/>
          <w:marRight w:val="0"/>
          <w:marTop w:val="0"/>
          <w:marBottom w:val="0"/>
          <w:divBdr>
            <w:top w:val="none" w:sz="0" w:space="0" w:color="auto"/>
            <w:left w:val="none" w:sz="0" w:space="0" w:color="auto"/>
            <w:bottom w:val="none" w:sz="0" w:space="0" w:color="auto"/>
            <w:right w:val="none" w:sz="0" w:space="0" w:color="auto"/>
          </w:divBdr>
        </w:div>
        <w:div w:id="1857772065">
          <w:marLeft w:val="0"/>
          <w:marRight w:val="0"/>
          <w:marTop w:val="0"/>
          <w:marBottom w:val="0"/>
          <w:divBdr>
            <w:top w:val="none" w:sz="0" w:space="0" w:color="auto"/>
            <w:left w:val="none" w:sz="0" w:space="0" w:color="auto"/>
            <w:bottom w:val="none" w:sz="0" w:space="0" w:color="auto"/>
            <w:right w:val="none" w:sz="0" w:space="0" w:color="auto"/>
          </w:divBdr>
        </w:div>
        <w:div w:id="936837161">
          <w:marLeft w:val="0"/>
          <w:marRight w:val="0"/>
          <w:marTop w:val="0"/>
          <w:marBottom w:val="0"/>
          <w:divBdr>
            <w:top w:val="none" w:sz="0" w:space="0" w:color="auto"/>
            <w:left w:val="none" w:sz="0" w:space="0" w:color="auto"/>
            <w:bottom w:val="none" w:sz="0" w:space="0" w:color="auto"/>
            <w:right w:val="none" w:sz="0" w:space="0" w:color="auto"/>
          </w:divBdr>
        </w:div>
        <w:div w:id="669022262">
          <w:marLeft w:val="0"/>
          <w:marRight w:val="0"/>
          <w:marTop w:val="0"/>
          <w:marBottom w:val="0"/>
          <w:divBdr>
            <w:top w:val="none" w:sz="0" w:space="0" w:color="auto"/>
            <w:left w:val="none" w:sz="0" w:space="0" w:color="auto"/>
            <w:bottom w:val="none" w:sz="0" w:space="0" w:color="auto"/>
            <w:right w:val="none" w:sz="0" w:space="0" w:color="auto"/>
          </w:divBdr>
        </w:div>
        <w:div w:id="1555771784">
          <w:marLeft w:val="0"/>
          <w:marRight w:val="0"/>
          <w:marTop w:val="0"/>
          <w:marBottom w:val="0"/>
          <w:divBdr>
            <w:top w:val="none" w:sz="0" w:space="0" w:color="auto"/>
            <w:left w:val="none" w:sz="0" w:space="0" w:color="auto"/>
            <w:bottom w:val="none" w:sz="0" w:space="0" w:color="auto"/>
            <w:right w:val="none" w:sz="0" w:space="0" w:color="auto"/>
          </w:divBdr>
        </w:div>
        <w:div w:id="889076311">
          <w:marLeft w:val="0"/>
          <w:marRight w:val="0"/>
          <w:marTop w:val="0"/>
          <w:marBottom w:val="0"/>
          <w:divBdr>
            <w:top w:val="none" w:sz="0" w:space="0" w:color="auto"/>
            <w:left w:val="none" w:sz="0" w:space="0" w:color="auto"/>
            <w:bottom w:val="none" w:sz="0" w:space="0" w:color="auto"/>
            <w:right w:val="none" w:sz="0" w:space="0" w:color="auto"/>
          </w:divBdr>
        </w:div>
        <w:div w:id="783115933">
          <w:marLeft w:val="0"/>
          <w:marRight w:val="0"/>
          <w:marTop w:val="0"/>
          <w:marBottom w:val="0"/>
          <w:divBdr>
            <w:top w:val="none" w:sz="0" w:space="0" w:color="auto"/>
            <w:left w:val="none" w:sz="0" w:space="0" w:color="auto"/>
            <w:bottom w:val="none" w:sz="0" w:space="0" w:color="auto"/>
            <w:right w:val="none" w:sz="0" w:space="0" w:color="auto"/>
          </w:divBdr>
        </w:div>
        <w:div w:id="1041251815">
          <w:marLeft w:val="0"/>
          <w:marRight w:val="0"/>
          <w:marTop w:val="0"/>
          <w:marBottom w:val="0"/>
          <w:divBdr>
            <w:top w:val="none" w:sz="0" w:space="0" w:color="auto"/>
            <w:left w:val="none" w:sz="0" w:space="0" w:color="auto"/>
            <w:bottom w:val="none" w:sz="0" w:space="0" w:color="auto"/>
            <w:right w:val="none" w:sz="0" w:space="0" w:color="auto"/>
          </w:divBdr>
        </w:div>
        <w:div w:id="1418597472">
          <w:marLeft w:val="0"/>
          <w:marRight w:val="0"/>
          <w:marTop w:val="0"/>
          <w:marBottom w:val="0"/>
          <w:divBdr>
            <w:top w:val="none" w:sz="0" w:space="0" w:color="auto"/>
            <w:left w:val="none" w:sz="0" w:space="0" w:color="auto"/>
            <w:bottom w:val="none" w:sz="0" w:space="0" w:color="auto"/>
            <w:right w:val="none" w:sz="0" w:space="0" w:color="auto"/>
          </w:divBdr>
        </w:div>
        <w:div w:id="782962653">
          <w:marLeft w:val="0"/>
          <w:marRight w:val="0"/>
          <w:marTop w:val="0"/>
          <w:marBottom w:val="0"/>
          <w:divBdr>
            <w:top w:val="none" w:sz="0" w:space="0" w:color="auto"/>
            <w:left w:val="none" w:sz="0" w:space="0" w:color="auto"/>
            <w:bottom w:val="none" w:sz="0" w:space="0" w:color="auto"/>
            <w:right w:val="none" w:sz="0" w:space="0" w:color="auto"/>
          </w:divBdr>
        </w:div>
        <w:div w:id="752748926">
          <w:marLeft w:val="0"/>
          <w:marRight w:val="0"/>
          <w:marTop w:val="0"/>
          <w:marBottom w:val="0"/>
          <w:divBdr>
            <w:top w:val="none" w:sz="0" w:space="0" w:color="auto"/>
            <w:left w:val="none" w:sz="0" w:space="0" w:color="auto"/>
            <w:bottom w:val="none" w:sz="0" w:space="0" w:color="auto"/>
            <w:right w:val="none" w:sz="0" w:space="0" w:color="auto"/>
          </w:divBdr>
        </w:div>
        <w:div w:id="584533662">
          <w:marLeft w:val="0"/>
          <w:marRight w:val="0"/>
          <w:marTop w:val="0"/>
          <w:marBottom w:val="0"/>
          <w:divBdr>
            <w:top w:val="none" w:sz="0" w:space="0" w:color="auto"/>
            <w:left w:val="none" w:sz="0" w:space="0" w:color="auto"/>
            <w:bottom w:val="none" w:sz="0" w:space="0" w:color="auto"/>
            <w:right w:val="none" w:sz="0" w:space="0" w:color="auto"/>
          </w:divBdr>
        </w:div>
        <w:div w:id="1033992143">
          <w:marLeft w:val="0"/>
          <w:marRight w:val="0"/>
          <w:marTop w:val="0"/>
          <w:marBottom w:val="0"/>
          <w:divBdr>
            <w:top w:val="none" w:sz="0" w:space="0" w:color="auto"/>
            <w:left w:val="none" w:sz="0" w:space="0" w:color="auto"/>
            <w:bottom w:val="none" w:sz="0" w:space="0" w:color="auto"/>
            <w:right w:val="none" w:sz="0" w:space="0" w:color="auto"/>
          </w:divBdr>
        </w:div>
        <w:div w:id="1686319534">
          <w:marLeft w:val="0"/>
          <w:marRight w:val="0"/>
          <w:marTop w:val="0"/>
          <w:marBottom w:val="0"/>
          <w:divBdr>
            <w:top w:val="none" w:sz="0" w:space="0" w:color="auto"/>
            <w:left w:val="none" w:sz="0" w:space="0" w:color="auto"/>
            <w:bottom w:val="none" w:sz="0" w:space="0" w:color="auto"/>
            <w:right w:val="none" w:sz="0" w:space="0" w:color="auto"/>
          </w:divBdr>
        </w:div>
        <w:div w:id="1692804587">
          <w:marLeft w:val="0"/>
          <w:marRight w:val="0"/>
          <w:marTop w:val="0"/>
          <w:marBottom w:val="0"/>
          <w:divBdr>
            <w:top w:val="none" w:sz="0" w:space="0" w:color="auto"/>
            <w:left w:val="none" w:sz="0" w:space="0" w:color="auto"/>
            <w:bottom w:val="none" w:sz="0" w:space="0" w:color="auto"/>
            <w:right w:val="none" w:sz="0" w:space="0" w:color="auto"/>
          </w:divBdr>
        </w:div>
        <w:div w:id="1267889942">
          <w:marLeft w:val="0"/>
          <w:marRight w:val="0"/>
          <w:marTop w:val="0"/>
          <w:marBottom w:val="0"/>
          <w:divBdr>
            <w:top w:val="none" w:sz="0" w:space="0" w:color="auto"/>
            <w:left w:val="none" w:sz="0" w:space="0" w:color="auto"/>
            <w:bottom w:val="none" w:sz="0" w:space="0" w:color="auto"/>
            <w:right w:val="none" w:sz="0" w:space="0" w:color="auto"/>
          </w:divBdr>
        </w:div>
        <w:div w:id="804346860">
          <w:marLeft w:val="0"/>
          <w:marRight w:val="0"/>
          <w:marTop w:val="0"/>
          <w:marBottom w:val="0"/>
          <w:divBdr>
            <w:top w:val="none" w:sz="0" w:space="0" w:color="auto"/>
            <w:left w:val="none" w:sz="0" w:space="0" w:color="auto"/>
            <w:bottom w:val="none" w:sz="0" w:space="0" w:color="auto"/>
            <w:right w:val="none" w:sz="0" w:space="0" w:color="auto"/>
          </w:divBdr>
        </w:div>
      </w:divsChild>
    </w:div>
    <w:div w:id="446628519">
      <w:bodyDiv w:val="1"/>
      <w:marLeft w:val="0"/>
      <w:marRight w:val="0"/>
      <w:marTop w:val="0"/>
      <w:marBottom w:val="0"/>
      <w:divBdr>
        <w:top w:val="none" w:sz="0" w:space="0" w:color="auto"/>
        <w:left w:val="none" w:sz="0" w:space="0" w:color="auto"/>
        <w:bottom w:val="none" w:sz="0" w:space="0" w:color="auto"/>
        <w:right w:val="none" w:sz="0" w:space="0" w:color="auto"/>
      </w:divBdr>
      <w:divsChild>
        <w:div w:id="943882173">
          <w:marLeft w:val="0"/>
          <w:marRight w:val="0"/>
          <w:marTop w:val="0"/>
          <w:marBottom w:val="0"/>
          <w:divBdr>
            <w:top w:val="none" w:sz="0" w:space="0" w:color="auto"/>
            <w:left w:val="none" w:sz="0" w:space="0" w:color="auto"/>
            <w:bottom w:val="none" w:sz="0" w:space="0" w:color="auto"/>
            <w:right w:val="none" w:sz="0" w:space="0" w:color="auto"/>
          </w:divBdr>
        </w:div>
        <w:div w:id="688142593">
          <w:marLeft w:val="0"/>
          <w:marRight w:val="0"/>
          <w:marTop w:val="0"/>
          <w:marBottom w:val="0"/>
          <w:divBdr>
            <w:top w:val="none" w:sz="0" w:space="0" w:color="auto"/>
            <w:left w:val="none" w:sz="0" w:space="0" w:color="auto"/>
            <w:bottom w:val="none" w:sz="0" w:space="0" w:color="auto"/>
            <w:right w:val="none" w:sz="0" w:space="0" w:color="auto"/>
          </w:divBdr>
        </w:div>
        <w:div w:id="1859856066">
          <w:marLeft w:val="0"/>
          <w:marRight w:val="0"/>
          <w:marTop w:val="0"/>
          <w:marBottom w:val="0"/>
          <w:divBdr>
            <w:top w:val="none" w:sz="0" w:space="0" w:color="auto"/>
            <w:left w:val="none" w:sz="0" w:space="0" w:color="auto"/>
            <w:bottom w:val="none" w:sz="0" w:space="0" w:color="auto"/>
            <w:right w:val="none" w:sz="0" w:space="0" w:color="auto"/>
          </w:divBdr>
        </w:div>
        <w:div w:id="68310355">
          <w:marLeft w:val="0"/>
          <w:marRight w:val="0"/>
          <w:marTop w:val="0"/>
          <w:marBottom w:val="0"/>
          <w:divBdr>
            <w:top w:val="none" w:sz="0" w:space="0" w:color="auto"/>
            <w:left w:val="none" w:sz="0" w:space="0" w:color="auto"/>
            <w:bottom w:val="none" w:sz="0" w:space="0" w:color="auto"/>
            <w:right w:val="none" w:sz="0" w:space="0" w:color="auto"/>
          </w:divBdr>
        </w:div>
        <w:div w:id="2119830402">
          <w:marLeft w:val="0"/>
          <w:marRight w:val="0"/>
          <w:marTop w:val="0"/>
          <w:marBottom w:val="0"/>
          <w:divBdr>
            <w:top w:val="none" w:sz="0" w:space="0" w:color="auto"/>
            <w:left w:val="none" w:sz="0" w:space="0" w:color="auto"/>
            <w:bottom w:val="none" w:sz="0" w:space="0" w:color="auto"/>
            <w:right w:val="none" w:sz="0" w:space="0" w:color="auto"/>
          </w:divBdr>
        </w:div>
        <w:div w:id="247426323">
          <w:marLeft w:val="0"/>
          <w:marRight w:val="0"/>
          <w:marTop w:val="0"/>
          <w:marBottom w:val="0"/>
          <w:divBdr>
            <w:top w:val="none" w:sz="0" w:space="0" w:color="auto"/>
            <w:left w:val="none" w:sz="0" w:space="0" w:color="auto"/>
            <w:bottom w:val="none" w:sz="0" w:space="0" w:color="auto"/>
            <w:right w:val="none" w:sz="0" w:space="0" w:color="auto"/>
          </w:divBdr>
        </w:div>
        <w:div w:id="338700561">
          <w:marLeft w:val="0"/>
          <w:marRight w:val="0"/>
          <w:marTop w:val="0"/>
          <w:marBottom w:val="0"/>
          <w:divBdr>
            <w:top w:val="none" w:sz="0" w:space="0" w:color="auto"/>
            <w:left w:val="none" w:sz="0" w:space="0" w:color="auto"/>
            <w:bottom w:val="none" w:sz="0" w:space="0" w:color="auto"/>
            <w:right w:val="none" w:sz="0" w:space="0" w:color="auto"/>
          </w:divBdr>
        </w:div>
        <w:div w:id="21130018">
          <w:marLeft w:val="0"/>
          <w:marRight w:val="0"/>
          <w:marTop w:val="0"/>
          <w:marBottom w:val="0"/>
          <w:divBdr>
            <w:top w:val="none" w:sz="0" w:space="0" w:color="auto"/>
            <w:left w:val="none" w:sz="0" w:space="0" w:color="auto"/>
            <w:bottom w:val="none" w:sz="0" w:space="0" w:color="auto"/>
            <w:right w:val="none" w:sz="0" w:space="0" w:color="auto"/>
          </w:divBdr>
        </w:div>
        <w:div w:id="568150339">
          <w:marLeft w:val="0"/>
          <w:marRight w:val="0"/>
          <w:marTop w:val="0"/>
          <w:marBottom w:val="0"/>
          <w:divBdr>
            <w:top w:val="none" w:sz="0" w:space="0" w:color="auto"/>
            <w:left w:val="none" w:sz="0" w:space="0" w:color="auto"/>
            <w:bottom w:val="none" w:sz="0" w:space="0" w:color="auto"/>
            <w:right w:val="none" w:sz="0" w:space="0" w:color="auto"/>
          </w:divBdr>
        </w:div>
        <w:div w:id="673844143">
          <w:marLeft w:val="0"/>
          <w:marRight w:val="0"/>
          <w:marTop w:val="0"/>
          <w:marBottom w:val="0"/>
          <w:divBdr>
            <w:top w:val="none" w:sz="0" w:space="0" w:color="auto"/>
            <w:left w:val="none" w:sz="0" w:space="0" w:color="auto"/>
            <w:bottom w:val="none" w:sz="0" w:space="0" w:color="auto"/>
            <w:right w:val="none" w:sz="0" w:space="0" w:color="auto"/>
          </w:divBdr>
        </w:div>
        <w:div w:id="909772033">
          <w:marLeft w:val="0"/>
          <w:marRight w:val="0"/>
          <w:marTop w:val="0"/>
          <w:marBottom w:val="0"/>
          <w:divBdr>
            <w:top w:val="none" w:sz="0" w:space="0" w:color="auto"/>
            <w:left w:val="none" w:sz="0" w:space="0" w:color="auto"/>
            <w:bottom w:val="none" w:sz="0" w:space="0" w:color="auto"/>
            <w:right w:val="none" w:sz="0" w:space="0" w:color="auto"/>
          </w:divBdr>
        </w:div>
        <w:div w:id="1889494307">
          <w:marLeft w:val="0"/>
          <w:marRight w:val="0"/>
          <w:marTop w:val="0"/>
          <w:marBottom w:val="0"/>
          <w:divBdr>
            <w:top w:val="none" w:sz="0" w:space="0" w:color="auto"/>
            <w:left w:val="none" w:sz="0" w:space="0" w:color="auto"/>
            <w:bottom w:val="none" w:sz="0" w:space="0" w:color="auto"/>
            <w:right w:val="none" w:sz="0" w:space="0" w:color="auto"/>
          </w:divBdr>
        </w:div>
        <w:div w:id="604926859">
          <w:marLeft w:val="0"/>
          <w:marRight w:val="0"/>
          <w:marTop w:val="0"/>
          <w:marBottom w:val="0"/>
          <w:divBdr>
            <w:top w:val="none" w:sz="0" w:space="0" w:color="auto"/>
            <w:left w:val="none" w:sz="0" w:space="0" w:color="auto"/>
            <w:bottom w:val="none" w:sz="0" w:space="0" w:color="auto"/>
            <w:right w:val="none" w:sz="0" w:space="0" w:color="auto"/>
          </w:divBdr>
        </w:div>
        <w:div w:id="1440443657">
          <w:marLeft w:val="0"/>
          <w:marRight w:val="0"/>
          <w:marTop w:val="0"/>
          <w:marBottom w:val="0"/>
          <w:divBdr>
            <w:top w:val="none" w:sz="0" w:space="0" w:color="auto"/>
            <w:left w:val="none" w:sz="0" w:space="0" w:color="auto"/>
            <w:bottom w:val="none" w:sz="0" w:space="0" w:color="auto"/>
            <w:right w:val="none" w:sz="0" w:space="0" w:color="auto"/>
          </w:divBdr>
        </w:div>
      </w:divsChild>
    </w:div>
    <w:div w:id="751897173">
      <w:bodyDiv w:val="1"/>
      <w:marLeft w:val="0"/>
      <w:marRight w:val="0"/>
      <w:marTop w:val="0"/>
      <w:marBottom w:val="0"/>
      <w:divBdr>
        <w:top w:val="none" w:sz="0" w:space="0" w:color="auto"/>
        <w:left w:val="none" w:sz="0" w:space="0" w:color="auto"/>
        <w:bottom w:val="none" w:sz="0" w:space="0" w:color="auto"/>
        <w:right w:val="none" w:sz="0" w:space="0" w:color="auto"/>
      </w:divBdr>
    </w:div>
    <w:div w:id="1586527075">
      <w:bodyDiv w:val="1"/>
      <w:marLeft w:val="0"/>
      <w:marRight w:val="0"/>
      <w:marTop w:val="0"/>
      <w:marBottom w:val="0"/>
      <w:divBdr>
        <w:top w:val="none" w:sz="0" w:space="0" w:color="auto"/>
        <w:left w:val="none" w:sz="0" w:space="0" w:color="auto"/>
        <w:bottom w:val="none" w:sz="0" w:space="0" w:color="auto"/>
        <w:right w:val="none" w:sz="0" w:space="0" w:color="auto"/>
      </w:divBdr>
      <w:divsChild>
        <w:div w:id="1974359849">
          <w:marLeft w:val="0"/>
          <w:marRight w:val="0"/>
          <w:marTop w:val="0"/>
          <w:marBottom w:val="0"/>
          <w:divBdr>
            <w:top w:val="none" w:sz="0" w:space="0" w:color="auto"/>
            <w:left w:val="none" w:sz="0" w:space="0" w:color="auto"/>
            <w:bottom w:val="none" w:sz="0" w:space="0" w:color="auto"/>
            <w:right w:val="none" w:sz="0" w:space="0" w:color="auto"/>
          </w:divBdr>
        </w:div>
        <w:div w:id="1869101217">
          <w:marLeft w:val="0"/>
          <w:marRight w:val="0"/>
          <w:marTop w:val="0"/>
          <w:marBottom w:val="0"/>
          <w:divBdr>
            <w:top w:val="none" w:sz="0" w:space="0" w:color="auto"/>
            <w:left w:val="none" w:sz="0" w:space="0" w:color="auto"/>
            <w:bottom w:val="none" w:sz="0" w:space="0" w:color="auto"/>
            <w:right w:val="none" w:sz="0" w:space="0" w:color="auto"/>
          </w:divBdr>
        </w:div>
        <w:div w:id="311100005">
          <w:marLeft w:val="0"/>
          <w:marRight w:val="0"/>
          <w:marTop w:val="0"/>
          <w:marBottom w:val="0"/>
          <w:divBdr>
            <w:top w:val="none" w:sz="0" w:space="0" w:color="auto"/>
            <w:left w:val="none" w:sz="0" w:space="0" w:color="auto"/>
            <w:bottom w:val="none" w:sz="0" w:space="0" w:color="auto"/>
            <w:right w:val="none" w:sz="0" w:space="0" w:color="auto"/>
          </w:divBdr>
        </w:div>
      </w:divsChild>
    </w:div>
    <w:div w:id="1618563683">
      <w:bodyDiv w:val="1"/>
      <w:marLeft w:val="0"/>
      <w:marRight w:val="0"/>
      <w:marTop w:val="0"/>
      <w:marBottom w:val="0"/>
      <w:divBdr>
        <w:top w:val="none" w:sz="0" w:space="0" w:color="auto"/>
        <w:left w:val="none" w:sz="0" w:space="0" w:color="auto"/>
        <w:bottom w:val="none" w:sz="0" w:space="0" w:color="auto"/>
        <w:right w:val="none" w:sz="0" w:space="0" w:color="auto"/>
      </w:divBdr>
      <w:divsChild>
        <w:div w:id="1019355061">
          <w:marLeft w:val="0"/>
          <w:marRight w:val="0"/>
          <w:marTop w:val="0"/>
          <w:marBottom w:val="0"/>
          <w:divBdr>
            <w:top w:val="none" w:sz="0" w:space="0" w:color="auto"/>
            <w:left w:val="none" w:sz="0" w:space="0" w:color="auto"/>
            <w:bottom w:val="none" w:sz="0" w:space="0" w:color="auto"/>
            <w:right w:val="none" w:sz="0" w:space="0" w:color="auto"/>
          </w:divBdr>
        </w:div>
        <w:div w:id="1685522278">
          <w:marLeft w:val="0"/>
          <w:marRight w:val="0"/>
          <w:marTop w:val="0"/>
          <w:marBottom w:val="0"/>
          <w:divBdr>
            <w:top w:val="none" w:sz="0" w:space="0" w:color="auto"/>
            <w:left w:val="none" w:sz="0" w:space="0" w:color="auto"/>
            <w:bottom w:val="none" w:sz="0" w:space="0" w:color="auto"/>
            <w:right w:val="none" w:sz="0" w:space="0" w:color="auto"/>
          </w:divBdr>
        </w:div>
        <w:div w:id="1300838027">
          <w:marLeft w:val="0"/>
          <w:marRight w:val="0"/>
          <w:marTop w:val="0"/>
          <w:marBottom w:val="0"/>
          <w:divBdr>
            <w:top w:val="none" w:sz="0" w:space="0" w:color="auto"/>
            <w:left w:val="none" w:sz="0" w:space="0" w:color="auto"/>
            <w:bottom w:val="none" w:sz="0" w:space="0" w:color="auto"/>
            <w:right w:val="none" w:sz="0" w:space="0" w:color="auto"/>
          </w:divBdr>
        </w:div>
        <w:div w:id="461731845">
          <w:marLeft w:val="0"/>
          <w:marRight w:val="0"/>
          <w:marTop w:val="0"/>
          <w:marBottom w:val="0"/>
          <w:divBdr>
            <w:top w:val="none" w:sz="0" w:space="0" w:color="auto"/>
            <w:left w:val="none" w:sz="0" w:space="0" w:color="auto"/>
            <w:bottom w:val="none" w:sz="0" w:space="0" w:color="auto"/>
            <w:right w:val="none" w:sz="0" w:space="0" w:color="auto"/>
          </w:divBdr>
        </w:div>
        <w:div w:id="296763247">
          <w:marLeft w:val="0"/>
          <w:marRight w:val="0"/>
          <w:marTop w:val="0"/>
          <w:marBottom w:val="0"/>
          <w:divBdr>
            <w:top w:val="none" w:sz="0" w:space="0" w:color="auto"/>
            <w:left w:val="none" w:sz="0" w:space="0" w:color="auto"/>
            <w:bottom w:val="none" w:sz="0" w:space="0" w:color="auto"/>
            <w:right w:val="none" w:sz="0" w:space="0" w:color="auto"/>
          </w:divBdr>
        </w:div>
        <w:div w:id="353533890">
          <w:marLeft w:val="0"/>
          <w:marRight w:val="0"/>
          <w:marTop w:val="0"/>
          <w:marBottom w:val="0"/>
          <w:divBdr>
            <w:top w:val="none" w:sz="0" w:space="0" w:color="auto"/>
            <w:left w:val="none" w:sz="0" w:space="0" w:color="auto"/>
            <w:bottom w:val="none" w:sz="0" w:space="0" w:color="auto"/>
            <w:right w:val="none" w:sz="0" w:space="0" w:color="auto"/>
          </w:divBdr>
        </w:div>
        <w:div w:id="1509247764">
          <w:marLeft w:val="0"/>
          <w:marRight w:val="0"/>
          <w:marTop w:val="0"/>
          <w:marBottom w:val="0"/>
          <w:divBdr>
            <w:top w:val="none" w:sz="0" w:space="0" w:color="auto"/>
            <w:left w:val="none" w:sz="0" w:space="0" w:color="auto"/>
            <w:bottom w:val="none" w:sz="0" w:space="0" w:color="auto"/>
            <w:right w:val="none" w:sz="0" w:space="0" w:color="auto"/>
          </w:divBdr>
        </w:div>
        <w:div w:id="1862012541">
          <w:marLeft w:val="0"/>
          <w:marRight w:val="0"/>
          <w:marTop w:val="0"/>
          <w:marBottom w:val="0"/>
          <w:divBdr>
            <w:top w:val="none" w:sz="0" w:space="0" w:color="auto"/>
            <w:left w:val="none" w:sz="0" w:space="0" w:color="auto"/>
            <w:bottom w:val="none" w:sz="0" w:space="0" w:color="auto"/>
            <w:right w:val="none" w:sz="0" w:space="0" w:color="auto"/>
          </w:divBdr>
        </w:div>
        <w:div w:id="1521890846">
          <w:marLeft w:val="0"/>
          <w:marRight w:val="0"/>
          <w:marTop w:val="0"/>
          <w:marBottom w:val="0"/>
          <w:divBdr>
            <w:top w:val="none" w:sz="0" w:space="0" w:color="auto"/>
            <w:left w:val="none" w:sz="0" w:space="0" w:color="auto"/>
            <w:bottom w:val="none" w:sz="0" w:space="0" w:color="auto"/>
            <w:right w:val="none" w:sz="0" w:space="0" w:color="auto"/>
          </w:divBdr>
        </w:div>
        <w:div w:id="1075855161">
          <w:marLeft w:val="0"/>
          <w:marRight w:val="0"/>
          <w:marTop w:val="0"/>
          <w:marBottom w:val="0"/>
          <w:divBdr>
            <w:top w:val="none" w:sz="0" w:space="0" w:color="auto"/>
            <w:left w:val="none" w:sz="0" w:space="0" w:color="auto"/>
            <w:bottom w:val="none" w:sz="0" w:space="0" w:color="auto"/>
            <w:right w:val="none" w:sz="0" w:space="0" w:color="auto"/>
          </w:divBdr>
        </w:div>
        <w:div w:id="147131339">
          <w:marLeft w:val="0"/>
          <w:marRight w:val="0"/>
          <w:marTop w:val="0"/>
          <w:marBottom w:val="0"/>
          <w:divBdr>
            <w:top w:val="none" w:sz="0" w:space="0" w:color="auto"/>
            <w:left w:val="none" w:sz="0" w:space="0" w:color="auto"/>
            <w:bottom w:val="none" w:sz="0" w:space="0" w:color="auto"/>
            <w:right w:val="none" w:sz="0" w:space="0" w:color="auto"/>
          </w:divBdr>
        </w:div>
        <w:div w:id="124278263">
          <w:marLeft w:val="0"/>
          <w:marRight w:val="0"/>
          <w:marTop w:val="0"/>
          <w:marBottom w:val="0"/>
          <w:divBdr>
            <w:top w:val="none" w:sz="0" w:space="0" w:color="auto"/>
            <w:left w:val="none" w:sz="0" w:space="0" w:color="auto"/>
            <w:bottom w:val="none" w:sz="0" w:space="0" w:color="auto"/>
            <w:right w:val="none" w:sz="0" w:space="0" w:color="auto"/>
          </w:divBdr>
        </w:div>
        <w:div w:id="2032486080">
          <w:marLeft w:val="0"/>
          <w:marRight w:val="0"/>
          <w:marTop w:val="0"/>
          <w:marBottom w:val="0"/>
          <w:divBdr>
            <w:top w:val="none" w:sz="0" w:space="0" w:color="auto"/>
            <w:left w:val="none" w:sz="0" w:space="0" w:color="auto"/>
            <w:bottom w:val="none" w:sz="0" w:space="0" w:color="auto"/>
            <w:right w:val="none" w:sz="0" w:space="0" w:color="auto"/>
          </w:divBdr>
        </w:div>
        <w:div w:id="1568299185">
          <w:marLeft w:val="0"/>
          <w:marRight w:val="0"/>
          <w:marTop w:val="0"/>
          <w:marBottom w:val="0"/>
          <w:divBdr>
            <w:top w:val="none" w:sz="0" w:space="0" w:color="auto"/>
            <w:left w:val="none" w:sz="0" w:space="0" w:color="auto"/>
            <w:bottom w:val="none" w:sz="0" w:space="0" w:color="auto"/>
            <w:right w:val="none" w:sz="0" w:space="0" w:color="auto"/>
          </w:divBdr>
        </w:div>
        <w:div w:id="460347684">
          <w:marLeft w:val="0"/>
          <w:marRight w:val="0"/>
          <w:marTop w:val="0"/>
          <w:marBottom w:val="0"/>
          <w:divBdr>
            <w:top w:val="none" w:sz="0" w:space="0" w:color="auto"/>
            <w:left w:val="none" w:sz="0" w:space="0" w:color="auto"/>
            <w:bottom w:val="none" w:sz="0" w:space="0" w:color="auto"/>
            <w:right w:val="none" w:sz="0" w:space="0" w:color="auto"/>
          </w:divBdr>
        </w:div>
        <w:div w:id="1398355809">
          <w:marLeft w:val="0"/>
          <w:marRight w:val="0"/>
          <w:marTop w:val="0"/>
          <w:marBottom w:val="0"/>
          <w:divBdr>
            <w:top w:val="none" w:sz="0" w:space="0" w:color="auto"/>
            <w:left w:val="none" w:sz="0" w:space="0" w:color="auto"/>
            <w:bottom w:val="none" w:sz="0" w:space="0" w:color="auto"/>
            <w:right w:val="none" w:sz="0" w:space="0" w:color="auto"/>
          </w:divBdr>
        </w:div>
        <w:div w:id="378357763">
          <w:marLeft w:val="0"/>
          <w:marRight w:val="0"/>
          <w:marTop w:val="0"/>
          <w:marBottom w:val="0"/>
          <w:divBdr>
            <w:top w:val="none" w:sz="0" w:space="0" w:color="auto"/>
            <w:left w:val="none" w:sz="0" w:space="0" w:color="auto"/>
            <w:bottom w:val="none" w:sz="0" w:space="0" w:color="auto"/>
            <w:right w:val="none" w:sz="0" w:space="0" w:color="auto"/>
          </w:divBdr>
        </w:div>
        <w:div w:id="1098982884">
          <w:marLeft w:val="0"/>
          <w:marRight w:val="0"/>
          <w:marTop w:val="0"/>
          <w:marBottom w:val="0"/>
          <w:divBdr>
            <w:top w:val="none" w:sz="0" w:space="0" w:color="auto"/>
            <w:left w:val="none" w:sz="0" w:space="0" w:color="auto"/>
            <w:bottom w:val="none" w:sz="0" w:space="0" w:color="auto"/>
            <w:right w:val="none" w:sz="0" w:space="0" w:color="auto"/>
          </w:divBdr>
        </w:div>
        <w:div w:id="643199341">
          <w:marLeft w:val="0"/>
          <w:marRight w:val="0"/>
          <w:marTop w:val="0"/>
          <w:marBottom w:val="0"/>
          <w:divBdr>
            <w:top w:val="none" w:sz="0" w:space="0" w:color="auto"/>
            <w:left w:val="none" w:sz="0" w:space="0" w:color="auto"/>
            <w:bottom w:val="none" w:sz="0" w:space="0" w:color="auto"/>
            <w:right w:val="none" w:sz="0" w:space="0" w:color="auto"/>
          </w:divBdr>
        </w:div>
        <w:div w:id="142309628">
          <w:marLeft w:val="0"/>
          <w:marRight w:val="0"/>
          <w:marTop w:val="0"/>
          <w:marBottom w:val="0"/>
          <w:divBdr>
            <w:top w:val="none" w:sz="0" w:space="0" w:color="auto"/>
            <w:left w:val="none" w:sz="0" w:space="0" w:color="auto"/>
            <w:bottom w:val="none" w:sz="0" w:space="0" w:color="auto"/>
            <w:right w:val="none" w:sz="0" w:space="0" w:color="auto"/>
          </w:divBdr>
        </w:div>
        <w:div w:id="229652698">
          <w:marLeft w:val="0"/>
          <w:marRight w:val="0"/>
          <w:marTop w:val="0"/>
          <w:marBottom w:val="0"/>
          <w:divBdr>
            <w:top w:val="none" w:sz="0" w:space="0" w:color="auto"/>
            <w:left w:val="none" w:sz="0" w:space="0" w:color="auto"/>
            <w:bottom w:val="none" w:sz="0" w:space="0" w:color="auto"/>
            <w:right w:val="none" w:sz="0" w:space="0" w:color="auto"/>
          </w:divBdr>
        </w:div>
        <w:div w:id="289482144">
          <w:marLeft w:val="0"/>
          <w:marRight w:val="0"/>
          <w:marTop w:val="0"/>
          <w:marBottom w:val="0"/>
          <w:divBdr>
            <w:top w:val="none" w:sz="0" w:space="0" w:color="auto"/>
            <w:left w:val="none" w:sz="0" w:space="0" w:color="auto"/>
            <w:bottom w:val="none" w:sz="0" w:space="0" w:color="auto"/>
            <w:right w:val="none" w:sz="0" w:space="0" w:color="auto"/>
          </w:divBdr>
        </w:div>
        <w:div w:id="78067162">
          <w:marLeft w:val="0"/>
          <w:marRight w:val="0"/>
          <w:marTop w:val="0"/>
          <w:marBottom w:val="0"/>
          <w:divBdr>
            <w:top w:val="none" w:sz="0" w:space="0" w:color="auto"/>
            <w:left w:val="none" w:sz="0" w:space="0" w:color="auto"/>
            <w:bottom w:val="none" w:sz="0" w:space="0" w:color="auto"/>
            <w:right w:val="none" w:sz="0" w:space="0" w:color="auto"/>
          </w:divBdr>
        </w:div>
        <w:div w:id="237635185">
          <w:marLeft w:val="0"/>
          <w:marRight w:val="0"/>
          <w:marTop w:val="0"/>
          <w:marBottom w:val="0"/>
          <w:divBdr>
            <w:top w:val="none" w:sz="0" w:space="0" w:color="auto"/>
            <w:left w:val="none" w:sz="0" w:space="0" w:color="auto"/>
            <w:bottom w:val="none" w:sz="0" w:space="0" w:color="auto"/>
            <w:right w:val="none" w:sz="0" w:space="0" w:color="auto"/>
          </w:divBdr>
        </w:div>
        <w:div w:id="969673375">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33358315">
          <w:marLeft w:val="0"/>
          <w:marRight w:val="0"/>
          <w:marTop w:val="0"/>
          <w:marBottom w:val="0"/>
          <w:divBdr>
            <w:top w:val="none" w:sz="0" w:space="0" w:color="auto"/>
            <w:left w:val="none" w:sz="0" w:space="0" w:color="auto"/>
            <w:bottom w:val="none" w:sz="0" w:space="0" w:color="auto"/>
            <w:right w:val="none" w:sz="0" w:space="0" w:color="auto"/>
          </w:divBdr>
        </w:div>
        <w:div w:id="174730407">
          <w:marLeft w:val="0"/>
          <w:marRight w:val="0"/>
          <w:marTop w:val="0"/>
          <w:marBottom w:val="0"/>
          <w:divBdr>
            <w:top w:val="none" w:sz="0" w:space="0" w:color="auto"/>
            <w:left w:val="none" w:sz="0" w:space="0" w:color="auto"/>
            <w:bottom w:val="none" w:sz="0" w:space="0" w:color="auto"/>
            <w:right w:val="none" w:sz="0" w:space="0" w:color="auto"/>
          </w:divBdr>
        </w:div>
        <w:div w:id="597762667">
          <w:marLeft w:val="0"/>
          <w:marRight w:val="0"/>
          <w:marTop w:val="0"/>
          <w:marBottom w:val="0"/>
          <w:divBdr>
            <w:top w:val="none" w:sz="0" w:space="0" w:color="auto"/>
            <w:left w:val="none" w:sz="0" w:space="0" w:color="auto"/>
            <w:bottom w:val="none" w:sz="0" w:space="0" w:color="auto"/>
            <w:right w:val="none" w:sz="0" w:space="0" w:color="auto"/>
          </w:divBdr>
        </w:div>
        <w:div w:id="1688092549">
          <w:marLeft w:val="0"/>
          <w:marRight w:val="0"/>
          <w:marTop w:val="0"/>
          <w:marBottom w:val="0"/>
          <w:divBdr>
            <w:top w:val="none" w:sz="0" w:space="0" w:color="auto"/>
            <w:left w:val="none" w:sz="0" w:space="0" w:color="auto"/>
            <w:bottom w:val="none" w:sz="0" w:space="0" w:color="auto"/>
            <w:right w:val="none" w:sz="0" w:space="0" w:color="auto"/>
          </w:divBdr>
        </w:div>
        <w:div w:id="1557547325">
          <w:marLeft w:val="0"/>
          <w:marRight w:val="0"/>
          <w:marTop w:val="0"/>
          <w:marBottom w:val="0"/>
          <w:divBdr>
            <w:top w:val="none" w:sz="0" w:space="0" w:color="auto"/>
            <w:left w:val="none" w:sz="0" w:space="0" w:color="auto"/>
            <w:bottom w:val="none" w:sz="0" w:space="0" w:color="auto"/>
            <w:right w:val="none" w:sz="0" w:space="0" w:color="auto"/>
          </w:divBdr>
        </w:div>
        <w:div w:id="1379695933">
          <w:marLeft w:val="0"/>
          <w:marRight w:val="0"/>
          <w:marTop w:val="0"/>
          <w:marBottom w:val="0"/>
          <w:divBdr>
            <w:top w:val="none" w:sz="0" w:space="0" w:color="auto"/>
            <w:left w:val="none" w:sz="0" w:space="0" w:color="auto"/>
            <w:bottom w:val="none" w:sz="0" w:space="0" w:color="auto"/>
            <w:right w:val="none" w:sz="0" w:space="0" w:color="auto"/>
          </w:divBdr>
        </w:div>
        <w:div w:id="820923981">
          <w:marLeft w:val="0"/>
          <w:marRight w:val="0"/>
          <w:marTop w:val="0"/>
          <w:marBottom w:val="0"/>
          <w:divBdr>
            <w:top w:val="none" w:sz="0" w:space="0" w:color="auto"/>
            <w:left w:val="none" w:sz="0" w:space="0" w:color="auto"/>
            <w:bottom w:val="none" w:sz="0" w:space="0" w:color="auto"/>
            <w:right w:val="none" w:sz="0" w:space="0" w:color="auto"/>
          </w:divBdr>
        </w:div>
        <w:div w:id="2032414686">
          <w:marLeft w:val="0"/>
          <w:marRight w:val="0"/>
          <w:marTop w:val="0"/>
          <w:marBottom w:val="0"/>
          <w:divBdr>
            <w:top w:val="none" w:sz="0" w:space="0" w:color="auto"/>
            <w:left w:val="none" w:sz="0" w:space="0" w:color="auto"/>
            <w:bottom w:val="none" w:sz="0" w:space="0" w:color="auto"/>
            <w:right w:val="none" w:sz="0" w:space="0" w:color="auto"/>
          </w:divBdr>
        </w:div>
      </w:divsChild>
    </w:div>
    <w:div w:id="1618567219">
      <w:bodyDiv w:val="1"/>
      <w:marLeft w:val="0"/>
      <w:marRight w:val="0"/>
      <w:marTop w:val="0"/>
      <w:marBottom w:val="0"/>
      <w:divBdr>
        <w:top w:val="none" w:sz="0" w:space="0" w:color="auto"/>
        <w:left w:val="none" w:sz="0" w:space="0" w:color="auto"/>
        <w:bottom w:val="none" w:sz="0" w:space="0" w:color="auto"/>
        <w:right w:val="none" w:sz="0" w:space="0" w:color="auto"/>
      </w:divBdr>
    </w:div>
    <w:div w:id="1777795863">
      <w:bodyDiv w:val="1"/>
      <w:marLeft w:val="0"/>
      <w:marRight w:val="0"/>
      <w:marTop w:val="0"/>
      <w:marBottom w:val="0"/>
      <w:divBdr>
        <w:top w:val="none" w:sz="0" w:space="0" w:color="auto"/>
        <w:left w:val="none" w:sz="0" w:space="0" w:color="auto"/>
        <w:bottom w:val="none" w:sz="0" w:space="0" w:color="auto"/>
        <w:right w:val="none" w:sz="0" w:space="0" w:color="auto"/>
      </w:divBdr>
    </w:div>
    <w:div w:id="1816337910">
      <w:bodyDiv w:val="1"/>
      <w:marLeft w:val="0"/>
      <w:marRight w:val="0"/>
      <w:marTop w:val="0"/>
      <w:marBottom w:val="0"/>
      <w:divBdr>
        <w:top w:val="none" w:sz="0" w:space="0" w:color="auto"/>
        <w:left w:val="none" w:sz="0" w:space="0" w:color="auto"/>
        <w:bottom w:val="none" w:sz="0" w:space="0" w:color="auto"/>
        <w:right w:val="none" w:sz="0" w:space="0" w:color="auto"/>
      </w:divBdr>
      <w:divsChild>
        <w:div w:id="161362513">
          <w:marLeft w:val="0"/>
          <w:marRight w:val="0"/>
          <w:marTop w:val="0"/>
          <w:marBottom w:val="0"/>
          <w:divBdr>
            <w:top w:val="none" w:sz="0" w:space="0" w:color="auto"/>
            <w:left w:val="none" w:sz="0" w:space="0" w:color="auto"/>
            <w:bottom w:val="none" w:sz="0" w:space="0" w:color="auto"/>
            <w:right w:val="none" w:sz="0" w:space="0" w:color="auto"/>
          </w:divBdr>
        </w:div>
        <w:div w:id="1498154886">
          <w:marLeft w:val="0"/>
          <w:marRight w:val="0"/>
          <w:marTop w:val="0"/>
          <w:marBottom w:val="0"/>
          <w:divBdr>
            <w:top w:val="none" w:sz="0" w:space="0" w:color="auto"/>
            <w:left w:val="none" w:sz="0" w:space="0" w:color="auto"/>
            <w:bottom w:val="none" w:sz="0" w:space="0" w:color="auto"/>
            <w:right w:val="none" w:sz="0" w:space="0" w:color="auto"/>
          </w:divBdr>
        </w:div>
        <w:div w:id="420492800">
          <w:marLeft w:val="0"/>
          <w:marRight w:val="0"/>
          <w:marTop w:val="0"/>
          <w:marBottom w:val="0"/>
          <w:divBdr>
            <w:top w:val="none" w:sz="0" w:space="0" w:color="auto"/>
            <w:left w:val="none" w:sz="0" w:space="0" w:color="auto"/>
            <w:bottom w:val="none" w:sz="0" w:space="0" w:color="auto"/>
            <w:right w:val="none" w:sz="0" w:space="0" w:color="auto"/>
          </w:divBdr>
        </w:div>
        <w:div w:id="889994425">
          <w:marLeft w:val="0"/>
          <w:marRight w:val="0"/>
          <w:marTop w:val="0"/>
          <w:marBottom w:val="0"/>
          <w:divBdr>
            <w:top w:val="none" w:sz="0" w:space="0" w:color="auto"/>
            <w:left w:val="none" w:sz="0" w:space="0" w:color="auto"/>
            <w:bottom w:val="none" w:sz="0" w:space="0" w:color="auto"/>
            <w:right w:val="none" w:sz="0" w:space="0" w:color="auto"/>
          </w:divBdr>
        </w:div>
        <w:div w:id="521360219">
          <w:marLeft w:val="0"/>
          <w:marRight w:val="0"/>
          <w:marTop w:val="0"/>
          <w:marBottom w:val="0"/>
          <w:divBdr>
            <w:top w:val="none" w:sz="0" w:space="0" w:color="auto"/>
            <w:left w:val="none" w:sz="0" w:space="0" w:color="auto"/>
            <w:bottom w:val="none" w:sz="0" w:space="0" w:color="auto"/>
            <w:right w:val="none" w:sz="0" w:space="0" w:color="auto"/>
          </w:divBdr>
        </w:div>
      </w:divsChild>
    </w:div>
    <w:div w:id="2024162674">
      <w:bodyDiv w:val="1"/>
      <w:marLeft w:val="0"/>
      <w:marRight w:val="0"/>
      <w:marTop w:val="0"/>
      <w:marBottom w:val="0"/>
      <w:divBdr>
        <w:top w:val="none" w:sz="0" w:space="0" w:color="auto"/>
        <w:left w:val="none" w:sz="0" w:space="0" w:color="auto"/>
        <w:bottom w:val="none" w:sz="0" w:space="0" w:color="auto"/>
        <w:right w:val="none" w:sz="0" w:space="0" w:color="auto"/>
      </w:divBdr>
      <w:divsChild>
        <w:div w:id="231815203">
          <w:marLeft w:val="0"/>
          <w:marRight w:val="0"/>
          <w:marTop w:val="0"/>
          <w:marBottom w:val="0"/>
          <w:divBdr>
            <w:top w:val="none" w:sz="0" w:space="0" w:color="auto"/>
            <w:left w:val="none" w:sz="0" w:space="0" w:color="auto"/>
            <w:bottom w:val="none" w:sz="0" w:space="0" w:color="auto"/>
            <w:right w:val="none" w:sz="0" w:space="0" w:color="auto"/>
          </w:divBdr>
        </w:div>
        <w:div w:id="1040516032">
          <w:marLeft w:val="0"/>
          <w:marRight w:val="0"/>
          <w:marTop w:val="0"/>
          <w:marBottom w:val="0"/>
          <w:divBdr>
            <w:top w:val="none" w:sz="0" w:space="0" w:color="auto"/>
            <w:left w:val="none" w:sz="0" w:space="0" w:color="auto"/>
            <w:bottom w:val="none" w:sz="0" w:space="0" w:color="auto"/>
            <w:right w:val="none" w:sz="0" w:space="0" w:color="auto"/>
          </w:divBdr>
        </w:div>
        <w:div w:id="1508641272">
          <w:marLeft w:val="0"/>
          <w:marRight w:val="0"/>
          <w:marTop w:val="0"/>
          <w:marBottom w:val="0"/>
          <w:divBdr>
            <w:top w:val="none" w:sz="0" w:space="0" w:color="auto"/>
            <w:left w:val="none" w:sz="0" w:space="0" w:color="auto"/>
            <w:bottom w:val="none" w:sz="0" w:space="0" w:color="auto"/>
            <w:right w:val="none" w:sz="0" w:space="0" w:color="auto"/>
          </w:divBdr>
        </w:div>
        <w:div w:id="1943300235">
          <w:marLeft w:val="0"/>
          <w:marRight w:val="0"/>
          <w:marTop w:val="0"/>
          <w:marBottom w:val="0"/>
          <w:divBdr>
            <w:top w:val="none" w:sz="0" w:space="0" w:color="auto"/>
            <w:left w:val="none" w:sz="0" w:space="0" w:color="auto"/>
            <w:bottom w:val="none" w:sz="0" w:space="0" w:color="auto"/>
            <w:right w:val="none" w:sz="0" w:space="0" w:color="auto"/>
          </w:divBdr>
        </w:div>
        <w:div w:id="1191379149">
          <w:marLeft w:val="0"/>
          <w:marRight w:val="0"/>
          <w:marTop w:val="0"/>
          <w:marBottom w:val="0"/>
          <w:divBdr>
            <w:top w:val="none" w:sz="0" w:space="0" w:color="auto"/>
            <w:left w:val="none" w:sz="0" w:space="0" w:color="auto"/>
            <w:bottom w:val="none" w:sz="0" w:space="0" w:color="auto"/>
            <w:right w:val="none" w:sz="0" w:space="0" w:color="auto"/>
          </w:divBdr>
        </w:div>
        <w:div w:id="991372529">
          <w:marLeft w:val="0"/>
          <w:marRight w:val="0"/>
          <w:marTop w:val="0"/>
          <w:marBottom w:val="0"/>
          <w:divBdr>
            <w:top w:val="none" w:sz="0" w:space="0" w:color="auto"/>
            <w:left w:val="none" w:sz="0" w:space="0" w:color="auto"/>
            <w:bottom w:val="none" w:sz="0" w:space="0" w:color="auto"/>
            <w:right w:val="none" w:sz="0" w:space="0" w:color="auto"/>
          </w:divBdr>
        </w:div>
        <w:div w:id="892471185">
          <w:marLeft w:val="0"/>
          <w:marRight w:val="0"/>
          <w:marTop w:val="0"/>
          <w:marBottom w:val="0"/>
          <w:divBdr>
            <w:top w:val="none" w:sz="0" w:space="0" w:color="auto"/>
            <w:left w:val="none" w:sz="0" w:space="0" w:color="auto"/>
            <w:bottom w:val="none" w:sz="0" w:space="0" w:color="auto"/>
            <w:right w:val="none" w:sz="0" w:space="0" w:color="auto"/>
          </w:divBdr>
        </w:div>
        <w:div w:id="1533571473">
          <w:marLeft w:val="0"/>
          <w:marRight w:val="0"/>
          <w:marTop w:val="0"/>
          <w:marBottom w:val="0"/>
          <w:divBdr>
            <w:top w:val="none" w:sz="0" w:space="0" w:color="auto"/>
            <w:left w:val="none" w:sz="0" w:space="0" w:color="auto"/>
            <w:bottom w:val="none" w:sz="0" w:space="0" w:color="auto"/>
            <w:right w:val="none" w:sz="0" w:space="0" w:color="auto"/>
          </w:divBdr>
        </w:div>
        <w:div w:id="1692295062">
          <w:marLeft w:val="0"/>
          <w:marRight w:val="0"/>
          <w:marTop w:val="0"/>
          <w:marBottom w:val="0"/>
          <w:divBdr>
            <w:top w:val="none" w:sz="0" w:space="0" w:color="auto"/>
            <w:left w:val="none" w:sz="0" w:space="0" w:color="auto"/>
            <w:bottom w:val="none" w:sz="0" w:space="0" w:color="auto"/>
            <w:right w:val="none" w:sz="0" w:space="0" w:color="auto"/>
          </w:divBdr>
        </w:div>
        <w:div w:id="681052733">
          <w:marLeft w:val="0"/>
          <w:marRight w:val="0"/>
          <w:marTop w:val="0"/>
          <w:marBottom w:val="0"/>
          <w:divBdr>
            <w:top w:val="none" w:sz="0" w:space="0" w:color="auto"/>
            <w:left w:val="none" w:sz="0" w:space="0" w:color="auto"/>
            <w:bottom w:val="none" w:sz="0" w:space="0" w:color="auto"/>
            <w:right w:val="none" w:sz="0" w:space="0" w:color="auto"/>
          </w:divBdr>
        </w:div>
        <w:div w:id="1106342239">
          <w:marLeft w:val="0"/>
          <w:marRight w:val="0"/>
          <w:marTop w:val="0"/>
          <w:marBottom w:val="0"/>
          <w:divBdr>
            <w:top w:val="none" w:sz="0" w:space="0" w:color="auto"/>
            <w:left w:val="none" w:sz="0" w:space="0" w:color="auto"/>
            <w:bottom w:val="none" w:sz="0" w:space="0" w:color="auto"/>
            <w:right w:val="none" w:sz="0" w:space="0" w:color="auto"/>
          </w:divBdr>
        </w:div>
        <w:div w:id="74472124">
          <w:marLeft w:val="0"/>
          <w:marRight w:val="0"/>
          <w:marTop w:val="0"/>
          <w:marBottom w:val="0"/>
          <w:divBdr>
            <w:top w:val="none" w:sz="0" w:space="0" w:color="auto"/>
            <w:left w:val="none" w:sz="0" w:space="0" w:color="auto"/>
            <w:bottom w:val="none" w:sz="0" w:space="0" w:color="auto"/>
            <w:right w:val="none" w:sz="0" w:space="0" w:color="auto"/>
          </w:divBdr>
        </w:div>
      </w:divsChild>
    </w:div>
    <w:div w:id="2115858554">
      <w:bodyDiv w:val="1"/>
      <w:marLeft w:val="0"/>
      <w:marRight w:val="0"/>
      <w:marTop w:val="0"/>
      <w:marBottom w:val="0"/>
      <w:divBdr>
        <w:top w:val="none" w:sz="0" w:space="0" w:color="auto"/>
        <w:left w:val="none" w:sz="0" w:space="0" w:color="auto"/>
        <w:bottom w:val="none" w:sz="0" w:space="0" w:color="auto"/>
        <w:right w:val="none" w:sz="0" w:space="0" w:color="auto"/>
      </w:divBdr>
      <w:divsChild>
        <w:div w:id="471607166">
          <w:marLeft w:val="0"/>
          <w:marRight w:val="0"/>
          <w:marTop w:val="0"/>
          <w:marBottom w:val="0"/>
          <w:divBdr>
            <w:top w:val="none" w:sz="0" w:space="0" w:color="auto"/>
            <w:left w:val="none" w:sz="0" w:space="0" w:color="auto"/>
            <w:bottom w:val="none" w:sz="0" w:space="0" w:color="auto"/>
            <w:right w:val="none" w:sz="0" w:space="0" w:color="auto"/>
          </w:divBdr>
        </w:div>
        <w:div w:id="688146997">
          <w:marLeft w:val="0"/>
          <w:marRight w:val="0"/>
          <w:marTop w:val="0"/>
          <w:marBottom w:val="0"/>
          <w:divBdr>
            <w:top w:val="none" w:sz="0" w:space="0" w:color="auto"/>
            <w:left w:val="none" w:sz="0" w:space="0" w:color="auto"/>
            <w:bottom w:val="none" w:sz="0" w:space="0" w:color="auto"/>
            <w:right w:val="none" w:sz="0" w:space="0" w:color="auto"/>
          </w:divBdr>
        </w:div>
        <w:div w:id="2006975566">
          <w:marLeft w:val="0"/>
          <w:marRight w:val="0"/>
          <w:marTop w:val="0"/>
          <w:marBottom w:val="0"/>
          <w:divBdr>
            <w:top w:val="none" w:sz="0" w:space="0" w:color="auto"/>
            <w:left w:val="none" w:sz="0" w:space="0" w:color="auto"/>
            <w:bottom w:val="none" w:sz="0" w:space="0" w:color="auto"/>
            <w:right w:val="none" w:sz="0" w:space="0" w:color="auto"/>
          </w:divBdr>
        </w:div>
        <w:div w:id="447430579">
          <w:marLeft w:val="0"/>
          <w:marRight w:val="0"/>
          <w:marTop w:val="0"/>
          <w:marBottom w:val="0"/>
          <w:divBdr>
            <w:top w:val="none" w:sz="0" w:space="0" w:color="auto"/>
            <w:left w:val="none" w:sz="0" w:space="0" w:color="auto"/>
            <w:bottom w:val="none" w:sz="0" w:space="0" w:color="auto"/>
            <w:right w:val="none" w:sz="0" w:space="0" w:color="auto"/>
          </w:divBdr>
        </w:div>
        <w:div w:id="1125540687">
          <w:marLeft w:val="0"/>
          <w:marRight w:val="0"/>
          <w:marTop w:val="0"/>
          <w:marBottom w:val="0"/>
          <w:divBdr>
            <w:top w:val="none" w:sz="0" w:space="0" w:color="auto"/>
            <w:left w:val="none" w:sz="0" w:space="0" w:color="auto"/>
            <w:bottom w:val="none" w:sz="0" w:space="0" w:color="auto"/>
            <w:right w:val="none" w:sz="0" w:space="0" w:color="auto"/>
          </w:divBdr>
        </w:div>
        <w:div w:id="61368806">
          <w:marLeft w:val="0"/>
          <w:marRight w:val="0"/>
          <w:marTop w:val="0"/>
          <w:marBottom w:val="0"/>
          <w:divBdr>
            <w:top w:val="none" w:sz="0" w:space="0" w:color="auto"/>
            <w:left w:val="none" w:sz="0" w:space="0" w:color="auto"/>
            <w:bottom w:val="none" w:sz="0" w:space="0" w:color="auto"/>
            <w:right w:val="none" w:sz="0" w:space="0" w:color="auto"/>
          </w:divBdr>
        </w:div>
        <w:div w:id="1235627079">
          <w:marLeft w:val="0"/>
          <w:marRight w:val="0"/>
          <w:marTop w:val="0"/>
          <w:marBottom w:val="0"/>
          <w:divBdr>
            <w:top w:val="none" w:sz="0" w:space="0" w:color="auto"/>
            <w:left w:val="none" w:sz="0" w:space="0" w:color="auto"/>
            <w:bottom w:val="none" w:sz="0" w:space="0" w:color="auto"/>
            <w:right w:val="none" w:sz="0" w:space="0" w:color="auto"/>
          </w:divBdr>
        </w:div>
        <w:div w:id="996494894">
          <w:marLeft w:val="0"/>
          <w:marRight w:val="0"/>
          <w:marTop w:val="0"/>
          <w:marBottom w:val="0"/>
          <w:divBdr>
            <w:top w:val="none" w:sz="0" w:space="0" w:color="auto"/>
            <w:left w:val="none" w:sz="0" w:space="0" w:color="auto"/>
            <w:bottom w:val="none" w:sz="0" w:space="0" w:color="auto"/>
            <w:right w:val="none" w:sz="0" w:space="0" w:color="auto"/>
          </w:divBdr>
        </w:div>
        <w:div w:id="1595279532">
          <w:marLeft w:val="0"/>
          <w:marRight w:val="0"/>
          <w:marTop w:val="0"/>
          <w:marBottom w:val="0"/>
          <w:divBdr>
            <w:top w:val="none" w:sz="0" w:space="0" w:color="auto"/>
            <w:left w:val="none" w:sz="0" w:space="0" w:color="auto"/>
            <w:bottom w:val="none" w:sz="0" w:space="0" w:color="auto"/>
            <w:right w:val="none" w:sz="0" w:space="0" w:color="auto"/>
          </w:divBdr>
        </w:div>
        <w:div w:id="933824181">
          <w:marLeft w:val="0"/>
          <w:marRight w:val="0"/>
          <w:marTop w:val="0"/>
          <w:marBottom w:val="0"/>
          <w:divBdr>
            <w:top w:val="none" w:sz="0" w:space="0" w:color="auto"/>
            <w:left w:val="none" w:sz="0" w:space="0" w:color="auto"/>
            <w:bottom w:val="none" w:sz="0" w:space="0" w:color="auto"/>
            <w:right w:val="none" w:sz="0" w:space="0" w:color="auto"/>
          </w:divBdr>
        </w:div>
        <w:div w:id="1404983300">
          <w:marLeft w:val="0"/>
          <w:marRight w:val="0"/>
          <w:marTop w:val="0"/>
          <w:marBottom w:val="0"/>
          <w:divBdr>
            <w:top w:val="none" w:sz="0" w:space="0" w:color="auto"/>
            <w:left w:val="none" w:sz="0" w:space="0" w:color="auto"/>
            <w:bottom w:val="none" w:sz="0" w:space="0" w:color="auto"/>
            <w:right w:val="none" w:sz="0" w:space="0" w:color="auto"/>
          </w:divBdr>
        </w:div>
        <w:div w:id="1150441131">
          <w:marLeft w:val="0"/>
          <w:marRight w:val="0"/>
          <w:marTop w:val="0"/>
          <w:marBottom w:val="0"/>
          <w:divBdr>
            <w:top w:val="none" w:sz="0" w:space="0" w:color="auto"/>
            <w:left w:val="none" w:sz="0" w:space="0" w:color="auto"/>
            <w:bottom w:val="none" w:sz="0" w:space="0" w:color="auto"/>
            <w:right w:val="none" w:sz="0" w:space="0" w:color="auto"/>
          </w:divBdr>
        </w:div>
        <w:div w:id="220100066">
          <w:marLeft w:val="0"/>
          <w:marRight w:val="0"/>
          <w:marTop w:val="0"/>
          <w:marBottom w:val="0"/>
          <w:divBdr>
            <w:top w:val="none" w:sz="0" w:space="0" w:color="auto"/>
            <w:left w:val="none" w:sz="0" w:space="0" w:color="auto"/>
            <w:bottom w:val="none" w:sz="0" w:space="0" w:color="auto"/>
            <w:right w:val="none" w:sz="0" w:space="0" w:color="auto"/>
          </w:divBdr>
        </w:div>
        <w:div w:id="132986202">
          <w:marLeft w:val="0"/>
          <w:marRight w:val="0"/>
          <w:marTop w:val="0"/>
          <w:marBottom w:val="0"/>
          <w:divBdr>
            <w:top w:val="none" w:sz="0" w:space="0" w:color="auto"/>
            <w:left w:val="none" w:sz="0" w:space="0" w:color="auto"/>
            <w:bottom w:val="none" w:sz="0" w:space="0" w:color="auto"/>
            <w:right w:val="none" w:sz="0" w:space="0" w:color="auto"/>
          </w:divBdr>
        </w:div>
        <w:div w:id="1649480468">
          <w:marLeft w:val="0"/>
          <w:marRight w:val="0"/>
          <w:marTop w:val="0"/>
          <w:marBottom w:val="0"/>
          <w:divBdr>
            <w:top w:val="none" w:sz="0" w:space="0" w:color="auto"/>
            <w:left w:val="none" w:sz="0" w:space="0" w:color="auto"/>
            <w:bottom w:val="none" w:sz="0" w:space="0" w:color="auto"/>
            <w:right w:val="none" w:sz="0" w:space="0" w:color="auto"/>
          </w:divBdr>
        </w:div>
        <w:div w:id="1791630276">
          <w:marLeft w:val="0"/>
          <w:marRight w:val="0"/>
          <w:marTop w:val="0"/>
          <w:marBottom w:val="0"/>
          <w:divBdr>
            <w:top w:val="none" w:sz="0" w:space="0" w:color="auto"/>
            <w:left w:val="none" w:sz="0" w:space="0" w:color="auto"/>
            <w:bottom w:val="none" w:sz="0" w:space="0" w:color="auto"/>
            <w:right w:val="none" w:sz="0" w:space="0" w:color="auto"/>
          </w:divBdr>
        </w:div>
        <w:div w:id="1051030579">
          <w:marLeft w:val="0"/>
          <w:marRight w:val="0"/>
          <w:marTop w:val="0"/>
          <w:marBottom w:val="0"/>
          <w:divBdr>
            <w:top w:val="none" w:sz="0" w:space="0" w:color="auto"/>
            <w:left w:val="none" w:sz="0" w:space="0" w:color="auto"/>
            <w:bottom w:val="none" w:sz="0" w:space="0" w:color="auto"/>
            <w:right w:val="none" w:sz="0" w:space="0" w:color="auto"/>
          </w:divBdr>
        </w:div>
        <w:div w:id="26416176">
          <w:marLeft w:val="0"/>
          <w:marRight w:val="0"/>
          <w:marTop w:val="0"/>
          <w:marBottom w:val="0"/>
          <w:divBdr>
            <w:top w:val="none" w:sz="0" w:space="0" w:color="auto"/>
            <w:left w:val="none" w:sz="0" w:space="0" w:color="auto"/>
            <w:bottom w:val="none" w:sz="0" w:space="0" w:color="auto"/>
            <w:right w:val="none" w:sz="0" w:space="0" w:color="auto"/>
          </w:divBdr>
        </w:div>
        <w:div w:id="284507944">
          <w:marLeft w:val="0"/>
          <w:marRight w:val="0"/>
          <w:marTop w:val="0"/>
          <w:marBottom w:val="0"/>
          <w:divBdr>
            <w:top w:val="none" w:sz="0" w:space="0" w:color="auto"/>
            <w:left w:val="none" w:sz="0" w:space="0" w:color="auto"/>
            <w:bottom w:val="none" w:sz="0" w:space="0" w:color="auto"/>
            <w:right w:val="none" w:sz="0" w:space="0" w:color="auto"/>
          </w:divBdr>
        </w:div>
        <w:div w:id="1835296705">
          <w:marLeft w:val="0"/>
          <w:marRight w:val="0"/>
          <w:marTop w:val="0"/>
          <w:marBottom w:val="0"/>
          <w:divBdr>
            <w:top w:val="none" w:sz="0" w:space="0" w:color="auto"/>
            <w:left w:val="none" w:sz="0" w:space="0" w:color="auto"/>
            <w:bottom w:val="none" w:sz="0" w:space="0" w:color="auto"/>
            <w:right w:val="none" w:sz="0" w:space="0" w:color="auto"/>
          </w:divBdr>
        </w:div>
        <w:div w:id="221329370">
          <w:marLeft w:val="0"/>
          <w:marRight w:val="0"/>
          <w:marTop w:val="0"/>
          <w:marBottom w:val="0"/>
          <w:divBdr>
            <w:top w:val="none" w:sz="0" w:space="0" w:color="auto"/>
            <w:left w:val="none" w:sz="0" w:space="0" w:color="auto"/>
            <w:bottom w:val="none" w:sz="0" w:space="0" w:color="auto"/>
            <w:right w:val="none" w:sz="0" w:space="0" w:color="auto"/>
          </w:divBdr>
        </w:div>
        <w:div w:id="1359350729">
          <w:marLeft w:val="0"/>
          <w:marRight w:val="0"/>
          <w:marTop w:val="0"/>
          <w:marBottom w:val="0"/>
          <w:divBdr>
            <w:top w:val="none" w:sz="0" w:space="0" w:color="auto"/>
            <w:left w:val="none" w:sz="0" w:space="0" w:color="auto"/>
            <w:bottom w:val="none" w:sz="0" w:space="0" w:color="auto"/>
            <w:right w:val="none" w:sz="0" w:space="0" w:color="auto"/>
          </w:divBdr>
        </w:div>
        <w:div w:id="467168229">
          <w:marLeft w:val="0"/>
          <w:marRight w:val="0"/>
          <w:marTop w:val="0"/>
          <w:marBottom w:val="0"/>
          <w:divBdr>
            <w:top w:val="none" w:sz="0" w:space="0" w:color="auto"/>
            <w:left w:val="none" w:sz="0" w:space="0" w:color="auto"/>
            <w:bottom w:val="none" w:sz="0" w:space="0" w:color="auto"/>
            <w:right w:val="none" w:sz="0" w:space="0" w:color="auto"/>
          </w:divBdr>
        </w:div>
        <w:div w:id="1209756728">
          <w:marLeft w:val="0"/>
          <w:marRight w:val="0"/>
          <w:marTop w:val="0"/>
          <w:marBottom w:val="0"/>
          <w:divBdr>
            <w:top w:val="none" w:sz="0" w:space="0" w:color="auto"/>
            <w:left w:val="none" w:sz="0" w:space="0" w:color="auto"/>
            <w:bottom w:val="none" w:sz="0" w:space="0" w:color="auto"/>
            <w:right w:val="none" w:sz="0" w:space="0" w:color="auto"/>
          </w:divBdr>
        </w:div>
        <w:div w:id="1007058258">
          <w:marLeft w:val="0"/>
          <w:marRight w:val="0"/>
          <w:marTop w:val="0"/>
          <w:marBottom w:val="0"/>
          <w:divBdr>
            <w:top w:val="none" w:sz="0" w:space="0" w:color="auto"/>
            <w:left w:val="none" w:sz="0" w:space="0" w:color="auto"/>
            <w:bottom w:val="none" w:sz="0" w:space="0" w:color="auto"/>
            <w:right w:val="none" w:sz="0" w:space="0" w:color="auto"/>
          </w:divBdr>
        </w:div>
        <w:div w:id="1588418849">
          <w:marLeft w:val="0"/>
          <w:marRight w:val="0"/>
          <w:marTop w:val="0"/>
          <w:marBottom w:val="0"/>
          <w:divBdr>
            <w:top w:val="none" w:sz="0" w:space="0" w:color="auto"/>
            <w:left w:val="none" w:sz="0" w:space="0" w:color="auto"/>
            <w:bottom w:val="none" w:sz="0" w:space="0" w:color="auto"/>
            <w:right w:val="none" w:sz="0" w:space="0" w:color="auto"/>
          </w:divBdr>
        </w:div>
        <w:div w:id="1808007905">
          <w:marLeft w:val="0"/>
          <w:marRight w:val="0"/>
          <w:marTop w:val="0"/>
          <w:marBottom w:val="0"/>
          <w:divBdr>
            <w:top w:val="none" w:sz="0" w:space="0" w:color="auto"/>
            <w:left w:val="none" w:sz="0" w:space="0" w:color="auto"/>
            <w:bottom w:val="none" w:sz="0" w:space="0" w:color="auto"/>
            <w:right w:val="none" w:sz="0" w:space="0" w:color="auto"/>
          </w:divBdr>
        </w:div>
        <w:div w:id="1806504676">
          <w:marLeft w:val="0"/>
          <w:marRight w:val="0"/>
          <w:marTop w:val="0"/>
          <w:marBottom w:val="0"/>
          <w:divBdr>
            <w:top w:val="none" w:sz="0" w:space="0" w:color="auto"/>
            <w:left w:val="none" w:sz="0" w:space="0" w:color="auto"/>
            <w:bottom w:val="none" w:sz="0" w:space="0" w:color="auto"/>
            <w:right w:val="none" w:sz="0" w:space="0" w:color="auto"/>
          </w:divBdr>
        </w:div>
        <w:div w:id="1112280316">
          <w:marLeft w:val="0"/>
          <w:marRight w:val="0"/>
          <w:marTop w:val="0"/>
          <w:marBottom w:val="0"/>
          <w:divBdr>
            <w:top w:val="none" w:sz="0" w:space="0" w:color="auto"/>
            <w:left w:val="none" w:sz="0" w:space="0" w:color="auto"/>
            <w:bottom w:val="none" w:sz="0" w:space="0" w:color="auto"/>
            <w:right w:val="none" w:sz="0" w:space="0" w:color="auto"/>
          </w:divBdr>
        </w:div>
        <w:div w:id="972905710">
          <w:marLeft w:val="0"/>
          <w:marRight w:val="0"/>
          <w:marTop w:val="0"/>
          <w:marBottom w:val="0"/>
          <w:divBdr>
            <w:top w:val="none" w:sz="0" w:space="0" w:color="auto"/>
            <w:left w:val="none" w:sz="0" w:space="0" w:color="auto"/>
            <w:bottom w:val="none" w:sz="0" w:space="0" w:color="auto"/>
            <w:right w:val="none" w:sz="0" w:space="0" w:color="auto"/>
          </w:divBdr>
        </w:div>
        <w:div w:id="859510833">
          <w:marLeft w:val="0"/>
          <w:marRight w:val="0"/>
          <w:marTop w:val="0"/>
          <w:marBottom w:val="0"/>
          <w:divBdr>
            <w:top w:val="none" w:sz="0" w:space="0" w:color="auto"/>
            <w:left w:val="none" w:sz="0" w:space="0" w:color="auto"/>
            <w:bottom w:val="none" w:sz="0" w:space="0" w:color="auto"/>
            <w:right w:val="none" w:sz="0" w:space="0" w:color="auto"/>
          </w:divBdr>
        </w:div>
        <w:div w:id="264196166">
          <w:marLeft w:val="0"/>
          <w:marRight w:val="0"/>
          <w:marTop w:val="0"/>
          <w:marBottom w:val="0"/>
          <w:divBdr>
            <w:top w:val="none" w:sz="0" w:space="0" w:color="auto"/>
            <w:left w:val="none" w:sz="0" w:space="0" w:color="auto"/>
            <w:bottom w:val="none" w:sz="0" w:space="0" w:color="auto"/>
            <w:right w:val="none" w:sz="0" w:space="0" w:color="auto"/>
          </w:divBdr>
        </w:div>
        <w:div w:id="664362465">
          <w:marLeft w:val="0"/>
          <w:marRight w:val="0"/>
          <w:marTop w:val="0"/>
          <w:marBottom w:val="0"/>
          <w:divBdr>
            <w:top w:val="none" w:sz="0" w:space="0" w:color="auto"/>
            <w:left w:val="none" w:sz="0" w:space="0" w:color="auto"/>
            <w:bottom w:val="none" w:sz="0" w:space="0" w:color="auto"/>
            <w:right w:val="none" w:sz="0" w:space="0" w:color="auto"/>
          </w:divBdr>
        </w:div>
        <w:div w:id="329218781">
          <w:marLeft w:val="0"/>
          <w:marRight w:val="0"/>
          <w:marTop w:val="0"/>
          <w:marBottom w:val="0"/>
          <w:divBdr>
            <w:top w:val="none" w:sz="0" w:space="0" w:color="auto"/>
            <w:left w:val="none" w:sz="0" w:space="0" w:color="auto"/>
            <w:bottom w:val="none" w:sz="0" w:space="0" w:color="auto"/>
            <w:right w:val="none" w:sz="0" w:space="0" w:color="auto"/>
          </w:divBdr>
        </w:div>
        <w:div w:id="674186772">
          <w:marLeft w:val="0"/>
          <w:marRight w:val="0"/>
          <w:marTop w:val="0"/>
          <w:marBottom w:val="0"/>
          <w:divBdr>
            <w:top w:val="none" w:sz="0" w:space="0" w:color="auto"/>
            <w:left w:val="none" w:sz="0" w:space="0" w:color="auto"/>
            <w:bottom w:val="none" w:sz="0" w:space="0" w:color="auto"/>
            <w:right w:val="none" w:sz="0" w:space="0" w:color="auto"/>
          </w:divBdr>
        </w:div>
        <w:div w:id="2003852011">
          <w:marLeft w:val="0"/>
          <w:marRight w:val="0"/>
          <w:marTop w:val="0"/>
          <w:marBottom w:val="0"/>
          <w:divBdr>
            <w:top w:val="none" w:sz="0" w:space="0" w:color="auto"/>
            <w:left w:val="none" w:sz="0" w:space="0" w:color="auto"/>
            <w:bottom w:val="none" w:sz="0" w:space="0" w:color="auto"/>
            <w:right w:val="none" w:sz="0" w:space="0" w:color="auto"/>
          </w:divBdr>
        </w:div>
        <w:div w:id="432017769">
          <w:marLeft w:val="0"/>
          <w:marRight w:val="0"/>
          <w:marTop w:val="0"/>
          <w:marBottom w:val="0"/>
          <w:divBdr>
            <w:top w:val="none" w:sz="0" w:space="0" w:color="auto"/>
            <w:left w:val="none" w:sz="0" w:space="0" w:color="auto"/>
            <w:bottom w:val="none" w:sz="0" w:space="0" w:color="auto"/>
            <w:right w:val="none" w:sz="0" w:space="0" w:color="auto"/>
          </w:divBdr>
        </w:div>
        <w:div w:id="2015916693">
          <w:marLeft w:val="0"/>
          <w:marRight w:val="0"/>
          <w:marTop w:val="0"/>
          <w:marBottom w:val="0"/>
          <w:divBdr>
            <w:top w:val="none" w:sz="0" w:space="0" w:color="auto"/>
            <w:left w:val="none" w:sz="0" w:space="0" w:color="auto"/>
            <w:bottom w:val="none" w:sz="0" w:space="0" w:color="auto"/>
            <w:right w:val="none" w:sz="0" w:space="0" w:color="auto"/>
          </w:divBdr>
        </w:div>
        <w:div w:id="1628703229">
          <w:marLeft w:val="0"/>
          <w:marRight w:val="0"/>
          <w:marTop w:val="0"/>
          <w:marBottom w:val="0"/>
          <w:divBdr>
            <w:top w:val="none" w:sz="0" w:space="0" w:color="auto"/>
            <w:left w:val="none" w:sz="0" w:space="0" w:color="auto"/>
            <w:bottom w:val="none" w:sz="0" w:space="0" w:color="auto"/>
            <w:right w:val="none" w:sz="0" w:space="0" w:color="auto"/>
          </w:divBdr>
        </w:div>
        <w:div w:id="1157693796">
          <w:marLeft w:val="0"/>
          <w:marRight w:val="0"/>
          <w:marTop w:val="0"/>
          <w:marBottom w:val="0"/>
          <w:divBdr>
            <w:top w:val="none" w:sz="0" w:space="0" w:color="auto"/>
            <w:left w:val="none" w:sz="0" w:space="0" w:color="auto"/>
            <w:bottom w:val="none" w:sz="0" w:space="0" w:color="auto"/>
            <w:right w:val="none" w:sz="0" w:space="0" w:color="auto"/>
          </w:divBdr>
        </w:div>
        <w:div w:id="1574318472">
          <w:marLeft w:val="0"/>
          <w:marRight w:val="0"/>
          <w:marTop w:val="0"/>
          <w:marBottom w:val="0"/>
          <w:divBdr>
            <w:top w:val="none" w:sz="0" w:space="0" w:color="auto"/>
            <w:left w:val="none" w:sz="0" w:space="0" w:color="auto"/>
            <w:bottom w:val="none" w:sz="0" w:space="0" w:color="auto"/>
            <w:right w:val="none" w:sz="0" w:space="0" w:color="auto"/>
          </w:divBdr>
        </w:div>
        <w:div w:id="1244686130">
          <w:marLeft w:val="0"/>
          <w:marRight w:val="0"/>
          <w:marTop w:val="0"/>
          <w:marBottom w:val="0"/>
          <w:divBdr>
            <w:top w:val="none" w:sz="0" w:space="0" w:color="auto"/>
            <w:left w:val="none" w:sz="0" w:space="0" w:color="auto"/>
            <w:bottom w:val="none" w:sz="0" w:space="0" w:color="auto"/>
            <w:right w:val="none" w:sz="0" w:space="0" w:color="auto"/>
          </w:divBdr>
        </w:div>
        <w:div w:id="264073676">
          <w:marLeft w:val="0"/>
          <w:marRight w:val="0"/>
          <w:marTop w:val="0"/>
          <w:marBottom w:val="0"/>
          <w:divBdr>
            <w:top w:val="none" w:sz="0" w:space="0" w:color="auto"/>
            <w:left w:val="none" w:sz="0" w:space="0" w:color="auto"/>
            <w:bottom w:val="none" w:sz="0" w:space="0" w:color="auto"/>
            <w:right w:val="none" w:sz="0" w:space="0" w:color="auto"/>
          </w:divBdr>
        </w:div>
        <w:div w:id="916550198">
          <w:marLeft w:val="0"/>
          <w:marRight w:val="0"/>
          <w:marTop w:val="0"/>
          <w:marBottom w:val="0"/>
          <w:divBdr>
            <w:top w:val="none" w:sz="0" w:space="0" w:color="auto"/>
            <w:left w:val="none" w:sz="0" w:space="0" w:color="auto"/>
            <w:bottom w:val="none" w:sz="0" w:space="0" w:color="auto"/>
            <w:right w:val="none" w:sz="0" w:space="0" w:color="auto"/>
          </w:divBdr>
        </w:div>
        <w:div w:id="675884689">
          <w:marLeft w:val="0"/>
          <w:marRight w:val="0"/>
          <w:marTop w:val="0"/>
          <w:marBottom w:val="0"/>
          <w:divBdr>
            <w:top w:val="none" w:sz="0" w:space="0" w:color="auto"/>
            <w:left w:val="none" w:sz="0" w:space="0" w:color="auto"/>
            <w:bottom w:val="none" w:sz="0" w:space="0" w:color="auto"/>
            <w:right w:val="none" w:sz="0" w:space="0" w:color="auto"/>
          </w:divBdr>
        </w:div>
        <w:div w:id="141242049">
          <w:marLeft w:val="0"/>
          <w:marRight w:val="0"/>
          <w:marTop w:val="0"/>
          <w:marBottom w:val="0"/>
          <w:divBdr>
            <w:top w:val="none" w:sz="0" w:space="0" w:color="auto"/>
            <w:left w:val="none" w:sz="0" w:space="0" w:color="auto"/>
            <w:bottom w:val="none" w:sz="0" w:space="0" w:color="auto"/>
            <w:right w:val="none" w:sz="0" w:space="0" w:color="auto"/>
          </w:divBdr>
        </w:div>
        <w:div w:id="1083260019">
          <w:marLeft w:val="0"/>
          <w:marRight w:val="0"/>
          <w:marTop w:val="0"/>
          <w:marBottom w:val="0"/>
          <w:divBdr>
            <w:top w:val="none" w:sz="0" w:space="0" w:color="auto"/>
            <w:left w:val="none" w:sz="0" w:space="0" w:color="auto"/>
            <w:bottom w:val="none" w:sz="0" w:space="0" w:color="auto"/>
            <w:right w:val="none" w:sz="0" w:space="0" w:color="auto"/>
          </w:divBdr>
        </w:div>
        <w:div w:id="844131648">
          <w:marLeft w:val="0"/>
          <w:marRight w:val="0"/>
          <w:marTop w:val="0"/>
          <w:marBottom w:val="0"/>
          <w:divBdr>
            <w:top w:val="none" w:sz="0" w:space="0" w:color="auto"/>
            <w:left w:val="none" w:sz="0" w:space="0" w:color="auto"/>
            <w:bottom w:val="none" w:sz="0" w:space="0" w:color="auto"/>
            <w:right w:val="none" w:sz="0" w:space="0" w:color="auto"/>
          </w:divBdr>
        </w:div>
        <w:div w:id="1553928494">
          <w:marLeft w:val="0"/>
          <w:marRight w:val="0"/>
          <w:marTop w:val="0"/>
          <w:marBottom w:val="0"/>
          <w:divBdr>
            <w:top w:val="none" w:sz="0" w:space="0" w:color="auto"/>
            <w:left w:val="none" w:sz="0" w:space="0" w:color="auto"/>
            <w:bottom w:val="none" w:sz="0" w:space="0" w:color="auto"/>
            <w:right w:val="none" w:sz="0" w:space="0" w:color="auto"/>
          </w:divBdr>
        </w:div>
        <w:div w:id="415441737">
          <w:marLeft w:val="0"/>
          <w:marRight w:val="0"/>
          <w:marTop w:val="0"/>
          <w:marBottom w:val="0"/>
          <w:divBdr>
            <w:top w:val="none" w:sz="0" w:space="0" w:color="auto"/>
            <w:left w:val="none" w:sz="0" w:space="0" w:color="auto"/>
            <w:bottom w:val="none" w:sz="0" w:space="0" w:color="auto"/>
            <w:right w:val="none" w:sz="0" w:space="0" w:color="auto"/>
          </w:divBdr>
        </w:div>
        <w:div w:id="976110049">
          <w:marLeft w:val="0"/>
          <w:marRight w:val="0"/>
          <w:marTop w:val="0"/>
          <w:marBottom w:val="0"/>
          <w:divBdr>
            <w:top w:val="none" w:sz="0" w:space="0" w:color="auto"/>
            <w:left w:val="none" w:sz="0" w:space="0" w:color="auto"/>
            <w:bottom w:val="none" w:sz="0" w:space="0" w:color="auto"/>
            <w:right w:val="none" w:sz="0" w:space="0" w:color="auto"/>
          </w:divBdr>
        </w:div>
        <w:div w:id="1721632016">
          <w:marLeft w:val="0"/>
          <w:marRight w:val="0"/>
          <w:marTop w:val="0"/>
          <w:marBottom w:val="0"/>
          <w:divBdr>
            <w:top w:val="none" w:sz="0" w:space="0" w:color="auto"/>
            <w:left w:val="none" w:sz="0" w:space="0" w:color="auto"/>
            <w:bottom w:val="none" w:sz="0" w:space="0" w:color="auto"/>
            <w:right w:val="none" w:sz="0" w:space="0" w:color="auto"/>
          </w:divBdr>
        </w:div>
        <w:div w:id="1230312535">
          <w:marLeft w:val="0"/>
          <w:marRight w:val="0"/>
          <w:marTop w:val="0"/>
          <w:marBottom w:val="0"/>
          <w:divBdr>
            <w:top w:val="none" w:sz="0" w:space="0" w:color="auto"/>
            <w:left w:val="none" w:sz="0" w:space="0" w:color="auto"/>
            <w:bottom w:val="none" w:sz="0" w:space="0" w:color="auto"/>
            <w:right w:val="none" w:sz="0" w:space="0" w:color="auto"/>
          </w:divBdr>
        </w:div>
        <w:div w:id="1799957948">
          <w:marLeft w:val="0"/>
          <w:marRight w:val="0"/>
          <w:marTop w:val="0"/>
          <w:marBottom w:val="0"/>
          <w:divBdr>
            <w:top w:val="none" w:sz="0" w:space="0" w:color="auto"/>
            <w:left w:val="none" w:sz="0" w:space="0" w:color="auto"/>
            <w:bottom w:val="none" w:sz="0" w:space="0" w:color="auto"/>
            <w:right w:val="none" w:sz="0" w:space="0" w:color="auto"/>
          </w:divBdr>
        </w:div>
        <w:div w:id="620693465">
          <w:marLeft w:val="0"/>
          <w:marRight w:val="0"/>
          <w:marTop w:val="0"/>
          <w:marBottom w:val="0"/>
          <w:divBdr>
            <w:top w:val="none" w:sz="0" w:space="0" w:color="auto"/>
            <w:left w:val="none" w:sz="0" w:space="0" w:color="auto"/>
            <w:bottom w:val="none" w:sz="0" w:space="0" w:color="auto"/>
            <w:right w:val="none" w:sz="0" w:space="0" w:color="auto"/>
          </w:divBdr>
        </w:div>
        <w:div w:id="649670536">
          <w:marLeft w:val="0"/>
          <w:marRight w:val="0"/>
          <w:marTop w:val="0"/>
          <w:marBottom w:val="0"/>
          <w:divBdr>
            <w:top w:val="none" w:sz="0" w:space="0" w:color="auto"/>
            <w:left w:val="none" w:sz="0" w:space="0" w:color="auto"/>
            <w:bottom w:val="none" w:sz="0" w:space="0" w:color="auto"/>
            <w:right w:val="none" w:sz="0" w:space="0" w:color="auto"/>
          </w:divBdr>
        </w:div>
        <w:div w:id="66729276">
          <w:marLeft w:val="0"/>
          <w:marRight w:val="0"/>
          <w:marTop w:val="0"/>
          <w:marBottom w:val="0"/>
          <w:divBdr>
            <w:top w:val="none" w:sz="0" w:space="0" w:color="auto"/>
            <w:left w:val="none" w:sz="0" w:space="0" w:color="auto"/>
            <w:bottom w:val="none" w:sz="0" w:space="0" w:color="auto"/>
            <w:right w:val="none" w:sz="0" w:space="0" w:color="auto"/>
          </w:divBdr>
        </w:div>
        <w:div w:id="1511725596">
          <w:marLeft w:val="0"/>
          <w:marRight w:val="0"/>
          <w:marTop w:val="0"/>
          <w:marBottom w:val="0"/>
          <w:divBdr>
            <w:top w:val="none" w:sz="0" w:space="0" w:color="auto"/>
            <w:left w:val="none" w:sz="0" w:space="0" w:color="auto"/>
            <w:bottom w:val="none" w:sz="0" w:space="0" w:color="auto"/>
            <w:right w:val="none" w:sz="0" w:space="0" w:color="auto"/>
          </w:divBdr>
        </w:div>
        <w:div w:id="907225569">
          <w:marLeft w:val="0"/>
          <w:marRight w:val="0"/>
          <w:marTop w:val="0"/>
          <w:marBottom w:val="0"/>
          <w:divBdr>
            <w:top w:val="none" w:sz="0" w:space="0" w:color="auto"/>
            <w:left w:val="none" w:sz="0" w:space="0" w:color="auto"/>
            <w:bottom w:val="none" w:sz="0" w:space="0" w:color="auto"/>
            <w:right w:val="none" w:sz="0" w:space="0" w:color="auto"/>
          </w:divBdr>
        </w:div>
        <w:div w:id="657615635">
          <w:marLeft w:val="0"/>
          <w:marRight w:val="0"/>
          <w:marTop w:val="0"/>
          <w:marBottom w:val="0"/>
          <w:divBdr>
            <w:top w:val="none" w:sz="0" w:space="0" w:color="auto"/>
            <w:left w:val="none" w:sz="0" w:space="0" w:color="auto"/>
            <w:bottom w:val="none" w:sz="0" w:space="0" w:color="auto"/>
            <w:right w:val="none" w:sz="0" w:space="0" w:color="auto"/>
          </w:divBdr>
        </w:div>
        <w:div w:id="1644382487">
          <w:marLeft w:val="0"/>
          <w:marRight w:val="0"/>
          <w:marTop w:val="0"/>
          <w:marBottom w:val="0"/>
          <w:divBdr>
            <w:top w:val="none" w:sz="0" w:space="0" w:color="auto"/>
            <w:left w:val="none" w:sz="0" w:space="0" w:color="auto"/>
            <w:bottom w:val="none" w:sz="0" w:space="0" w:color="auto"/>
            <w:right w:val="none" w:sz="0" w:space="0" w:color="auto"/>
          </w:divBdr>
        </w:div>
        <w:div w:id="95710138">
          <w:marLeft w:val="0"/>
          <w:marRight w:val="0"/>
          <w:marTop w:val="0"/>
          <w:marBottom w:val="0"/>
          <w:divBdr>
            <w:top w:val="none" w:sz="0" w:space="0" w:color="auto"/>
            <w:left w:val="none" w:sz="0" w:space="0" w:color="auto"/>
            <w:bottom w:val="none" w:sz="0" w:space="0" w:color="auto"/>
            <w:right w:val="none" w:sz="0" w:space="0" w:color="auto"/>
          </w:divBdr>
        </w:div>
        <w:div w:id="1916553964">
          <w:marLeft w:val="0"/>
          <w:marRight w:val="0"/>
          <w:marTop w:val="0"/>
          <w:marBottom w:val="0"/>
          <w:divBdr>
            <w:top w:val="none" w:sz="0" w:space="0" w:color="auto"/>
            <w:left w:val="none" w:sz="0" w:space="0" w:color="auto"/>
            <w:bottom w:val="none" w:sz="0" w:space="0" w:color="auto"/>
            <w:right w:val="none" w:sz="0" w:space="0" w:color="auto"/>
          </w:divBdr>
        </w:div>
        <w:div w:id="1522625041">
          <w:marLeft w:val="0"/>
          <w:marRight w:val="0"/>
          <w:marTop w:val="0"/>
          <w:marBottom w:val="0"/>
          <w:divBdr>
            <w:top w:val="none" w:sz="0" w:space="0" w:color="auto"/>
            <w:left w:val="none" w:sz="0" w:space="0" w:color="auto"/>
            <w:bottom w:val="none" w:sz="0" w:space="0" w:color="auto"/>
            <w:right w:val="none" w:sz="0" w:space="0" w:color="auto"/>
          </w:divBdr>
        </w:div>
        <w:div w:id="1155412176">
          <w:marLeft w:val="0"/>
          <w:marRight w:val="0"/>
          <w:marTop w:val="0"/>
          <w:marBottom w:val="0"/>
          <w:divBdr>
            <w:top w:val="none" w:sz="0" w:space="0" w:color="auto"/>
            <w:left w:val="none" w:sz="0" w:space="0" w:color="auto"/>
            <w:bottom w:val="none" w:sz="0" w:space="0" w:color="auto"/>
            <w:right w:val="none" w:sz="0" w:space="0" w:color="auto"/>
          </w:divBdr>
        </w:div>
        <w:div w:id="536699233">
          <w:marLeft w:val="0"/>
          <w:marRight w:val="0"/>
          <w:marTop w:val="0"/>
          <w:marBottom w:val="0"/>
          <w:divBdr>
            <w:top w:val="none" w:sz="0" w:space="0" w:color="auto"/>
            <w:left w:val="none" w:sz="0" w:space="0" w:color="auto"/>
            <w:bottom w:val="none" w:sz="0" w:space="0" w:color="auto"/>
            <w:right w:val="none" w:sz="0" w:space="0" w:color="auto"/>
          </w:divBdr>
        </w:div>
        <w:div w:id="1911576159">
          <w:marLeft w:val="0"/>
          <w:marRight w:val="0"/>
          <w:marTop w:val="0"/>
          <w:marBottom w:val="0"/>
          <w:divBdr>
            <w:top w:val="none" w:sz="0" w:space="0" w:color="auto"/>
            <w:left w:val="none" w:sz="0" w:space="0" w:color="auto"/>
            <w:bottom w:val="none" w:sz="0" w:space="0" w:color="auto"/>
            <w:right w:val="none" w:sz="0" w:space="0" w:color="auto"/>
          </w:divBdr>
        </w:div>
        <w:div w:id="162478399">
          <w:marLeft w:val="0"/>
          <w:marRight w:val="0"/>
          <w:marTop w:val="0"/>
          <w:marBottom w:val="0"/>
          <w:divBdr>
            <w:top w:val="none" w:sz="0" w:space="0" w:color="auto"/>
            <w:left w:val="none" w:sz="0" w:space="0" w:color="auto"/>
            <w:bottom w:val="none" w:sz="0" w:space="0" w:color="auto"/>
            <w:right w:val="none" w:sz="0" w:space="0" w:color="auto"/>
          </w:divBdr>
        </w:div>
        <w:div w:id="1373844616">
          <w:marLeft w:val="0"/>
          <w:marRight w:val="0"/>
          <w:marTop w:val="0"/>
          <w:marBottom w:val="0"/>
          <w:divBdr>
            <w:top w:val="none" w:sz="0" w:space="0" w:color="auto"/>
            <w:left w:val="none" w:sz="0" w:space="0" w:color="auto"/>
            <w:bottom w:val="none" w:sz="0" w:space="0" w:color="auto"/>
            <w:right w:val="none" w:sz="0" w:space="0" w:color="auto"/>
          </w:divBdr>
        </w:div>
        <w:div w:id="1598175612">
          <w:marLeft w:val="0"/>
          <w:marRight w:val="0"/>
          <w:marTop w:val="0"/>
          <w:marBottom w:val="0"/>
          <w:divBdr>
            <w:top w:val="none" w:sz="0" w:space="0" w:color="auto"/>
            <w:left w:val="none" w:sz="0" w:space="0" w:color="auto"/>
            <w:bottom w:val="none" w:sz="0" w:space="0" w:color="auto"/>
            <w:right w:val="none" w:sz="0" w:space="0" w:color="auto"/>
          </w:divBdr>
        </w:div>
        <w:div w:id="1695035459">
          <w:marLeft w:val="0"/>
          <w:marRight w:val="0"/>
          <w:marTop w:val="0"/>
          <w:marBottom w:val="0"/>
          <w:divBdr>
            <w:top w:val="none" w:sz="0" w:space="0" w:color="auto"/>
            <w:left w:val="none" w:sz="0" w:space="0" w:color="auto"/>
            <w:bottom w:val="none" w:sz="0" w:space="0" w:color="auto"/>
            <w:right w:val="none" w:sz="0" w:space="0" w:color="auto"/>
          </w:divBdr>
        </w:div>
        <w:div w:id="2845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2955-077B-4173-8D19-D7B4774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Pietro Gervasoni</cp:lastModifiedBy>
  <cp:revision>2</cp:revision>
  <dcterms:created xsi:type="dcterms:W3CDTF">2019-08-23T10:56:00Z</dcterms:created>
  <dcterms:modified xsi:type="dcterms:W3CDTF">2019-08-23T10:56:00Z</dcterms:modified>
</cp:coreProperties>
</file>